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10" w:type="dxa"/>
        <w:jc w:val="center"/>
        <w:tblLook w:val="01E0" w:firstRow="1" w:lastRow="1" w:firstColumn="1" w:lastColumn="1" w:noHBand="0" w:noVBand="0"/>
      </w:tblPr>
      <w:tblGrid>
        <w:gridCol w:w="11301"/>
        <w:gridCol w:w="222"/>
      </w:tblGrid>
      <w:tr w:rsidR="00263F3C" w:rsidRPr="00263F3C" w14:paraId="231334FB" w14:textId="77777777">
        <w:trPr>
          <w:jc w:val="center"/>
        </w:trPr>
        <w:tc>
          <w:tcPr>
            <w:tcW w:w="5370" w:type="dxa"/>
          </w:tcPr>
          <w:tbl>
            <w:tblPr>
              <w:tblW w:w="11085" w:type="dxa"/>
              <w:jc w:val="center"/>
              <w:tblLook w:val="01E0" w:firstRow="1" w:lastRow="1" w:firstColumn="1" w:lastColumn="1" w:noHBand="0" w:noVBand="0"/>
            </w:tblPr>
            <w:tblGrid>
              <w:gridCol w:w="5865"/>
              <w:gridCol w:w="5220"/>
            </w:tblGrid>
            <w:tr w:rsidR="00263F3C" w:rsidRPr="00263F3C" w14:paraId="74EAC3BC" w14:textId="77777777" w:rsidTr="001D295D">
              <w:trPr>
                <w:jc w:val="center"/>
              </w:trPr>
              <w:tc>
                <w:tcPr>
                  <w:tcW w:w="5865" w:type="dxa"/>
                </w:tcPr>
                <w:p w14:paraId="6EBE5B37" w14:textId="77777777" w:rsidR="002F0D4A" w:rsidRDefault="00EC6155" w:rsidP="00A60DA3">
                  <w:pPr>
                    <w:pStyle w:val="Heading1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8"/>
                      <w:lang w:eastAsia="en-US"/>
                    </w:rPr>
                  </w:pPr>
                  <w:r w:rsidRPr="00263F3C">
                    <w:rPr>
                      <w:rFonts w:ascii="Times New Roman" w:hAnsi="Times New Roman"/>
                      <w:b w:val="0"/>
                      <w:color w:val="auto"/>
                      <w:sz w:val="28"/>
                      <w:lang w:eastAsia="en-US"/>
                    </w:rPr>
                    <w:t>ĐẢNG BỘ NGÂN HÀNG TMCP</w:t>
                  </w:r>
                  <w:r w:rsidR="008B53A7" w:rsidRPr="00263F3C">
                    <w:rPr>
                      <w:rFonts w:ascii="Times New Roman" w:hAnsi="Times New Roman"/>
                      <w:b w:val="0"/>
                      <w:color w:val="auto"/>
                      <w:sz w:val="28"/>
                      <w:lang w:eastAsia="en-US"/>
                    </w:rPr>
                    <w:t xml:space="preserve"> </w:t>
                  </w:r>
                </w:p>
                <w:p w14:paraId="06E0EAF7" w14:textId="295AA5F3" w:rsidR="00EC6155" w:rsidRPr="00263F3C" w:rsidRDefault="00EC6155" w:rsidP="00A60DA3">
                  <w:pPr>
                    <w:pStyle w:val="Heading1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8"/>
                      <w:lang w:eastAsia="en-US"/>
                    </w:rPr>
                  </w:pPr>
                  <w:r w:rsidRPr="00263F3C">
                    <w:rPr>
                      <w:rFonts w:ascii="Times New Roman" w:hAnsi="Times New Roman"/>
                      <w:b w:val="0"/>
                      <w:color w:val="auto"/>
                      <w:sz w:val="28"/>
                      <w:lang w:eastAsia="en-US"/>
                    </w:rPr>
                    <w:t xml:space="preserve">NGOẠI THƯƠNG </w:t>
                  </w:r>
                  <w:r w:rsidR="00E535AB">
                    <w:rPr>
                      <w:rFonts w:ascii="Times New Roman" w:hAnsi="Times New Roman"/>
                      <w:b w:val="0"/>
                      <w:color w:val="auto"/>
                      <w:sz w:val="28"/>
                      <w:lang w:eastAsia="en-US"/>
                    </w:rPr>
                    <w:t>VN -</w:t>
                  </w:r>
                  <w:r w:rsidR="00154EF2" w:rsidRPr="00263F3C">
                    <w:rPr>
                      <w:rFonts w:ascii="Times New Roman" w:hAnsi="Times New Roman"/>
                      <w:b w:val="0"/>
                      <w:color w:val="auto"/>
                      <w:sz w:val="28"/>
                      <w:lang w:eastAsia="en-US"/>
                    </w:rPr>
                    <w:t xml:space="preserve"> CN ĐỒNG NAI</w:t>
                  </w:r>
                </w:p>
                <w:p w14:paraId="7DA2C38B" w14:textId="52E1DE90" w:rsidR="00EC6155" w:rsidRDefault="00E535AB" w:rsidP="00A60DA3">
                  <w:pPr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 xml:space="preserve">ĐẠI HỘI </w:t>
                  </w:r>
                  <w:r w:rsidR="00A60DA3" w:rsidRPr="00263F3C">
                    <w:rPr>
                      <w:b/>
                      <w:lang w:val="en-GB"/>
                    </w:rPr>
                    <w:t xml:space="preserve">CHI BỘ </w:t>
                  </w:r>
                  <w:r w:rsidR="00CE6C34" w:rsidRPr="00263F3C">
                    <w:rPr>
                      <w:b/>
                      <w:lang w:val="en-GB"/>
                    </w:rPr>
                    <w:t>3</w:t>
                  </w:r>
                  <w:r w:rsidR="00A60DA3" w:rsidRPr="00263F3C">
                    <w:rPr>
                      <w:b/>
                      <w:lang w:val="en-GB"/>
                    </w:rPr>
                    <w:t xml:space="preserve"> </w:t>
                  </w:r>
                </w:p>
                <w:p w14:paraId="2A8D893A" w14:textId="4346F73B" w:rsidR="004F383C" w:rsidRPr="00263F3C" w:rsidRDefault="004F383C" w:rsidP="004F383C">
                  <w:pPr>
                    <w:rPr>
                      <w:b/>
                      <w:lang w:val="en-GB"/>
                    </w:rPr>
                  </w:pPr>
                  <w:r w:rsidRPr="00A8633D">
                    <w:rPr>
                      <w:b/>
                      <w:bCs/>
                      <w:spacing w:val="-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pacing w:val="-4"/>
                      <w:szCs w:val="24"/>
                    </w:rPr>
                    <w:t xml:space="preserve">                   </w:t>
                  </w:r>
                  <w:r w:rsidR="00A42813">
                    <w:rPr>
                      <w:b/>
                      <w:bCs/>
                      <w:spacing w:val="-4"/>
                      <w:szCs w:val="24"/>
                    </w:rPr>
                    <w:t xml:space="preserve"> </w:t>
                  </w:r>
                  <w:r w:rsidRPr="00A8633D">
                    <w:rPr>
                      <w:b/>
                      <w:bCs/>
                      <w:spacing w:val="-4"/>
                      <w:szCs w:val="24"/>
                    </w:rPr>
                    <w:t>NHIỆM KỲ 20</w:t>
                  </w:r>
                  <w:r w:rsidRPr="00A8633D">
                    <w:rPr>
                      <w:b/>
                      <w:bCs/>
                      <w:spacing w:val="-4"/>
                      <w:szCs w:val="24"/>
                      <w:lang w:val="vi-VN"/>
                    </w:rPr>
                    <w:t>25</w:t>
                  </w:r>
                  <w:r w:rsidRPr="00A8633D">
                    <w:rPr>
                      <w:b/>
                      <w:bCs/>
                      <w:spacing w:val="-4"/>
                      <w:szCs w:val="24"/>
                    </w:rPr>
                    <w:t>-</w:t>
                  </w:r>
                  <w:r w:rsidRPr="00A8633D">
                    <w:rPr>
                      <w:b/>
                      <w:bCs/>
                      <w:spacing w:val="-4"/>
                      <w:szCs w:val="24"/>
                      <w:lang w:val="vi-VN"/>
                    </w:rPr>
                    <w:t>20</w:t>
                  </w:r>
                  <w:r w:rsidRPr="00A8633D">
                    <w:rPr>
                      <w:b/>
                      <w:bCs/>
                      <w:spacing w:val="-4"/>
                      <w:szCs w:val="24"/>
                    </w:rPr>
                    <w:t>27</w:t>
                  </w:r>
                </w:p>
                <w:p w14:paraId="46D42D66" w14:textId="77777777" w:rsidR="00D02B40" w:rsidRPr="00263F3C" w:rsidRDefault="00D02B40" w:rsidP="00D02B40">
                  <w:r w:rsidRPr="00263F3C">
                    <w:t xml:space="preserve">               </w:t>
                  </w:r>
                </w:p>
              </w:tc>
              <w:tc>
                <w:tcPr>
                  <w:tcW w:w="5220" w:type="dxa"/>
                </w:tcPr>
                <w:p w14:paraId="54DE7D9E" w14:textId="77777777" w:rsidR="00D02B40" w:rsidRPr="00263F3C" w:rsidRDefault="00E67DA3" w:rsidP="003824F1">
                  <w:pPr>
                    <w:pStyle w:val="Heading1"/>
                    <w:spacing w:before="0"/>
                    <w:rPr>
                      <w:rFonts w:ascii="Times New Roman" w:hAnsi="Times New Roman"/>
                      <w:color w:val="auto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color w:val="auto"/>
                      <w:sz w:val="28"/>
                      <w:lang w:val="en-US" w:eastAsia="en-US"/>
                    </w:rPr>
                    <w:pict w14:anchorId="326C3356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margin-left:21.45pt;margin-top:18.05pt;width:193.2pt;height:0;flip:x;z-index:251657728;mso-position-horizontal-relative:text;mso-position-vertical-relative:text" o:connectortype="straight"/>
                    </w:pict>
                  </w:r>
                  <w:r w:rsidR="00D02B40" w:rsidRPr="00263F3C">
                    <w:rPr>
                      <w:rFonts w:ascii="Times New Roman" w:hAnsi="Times New Roman"/>
                      <w:color w:val="auto"/>
                      <w:sz w:val="28"/>
                      <w:lang w:eastAsia="en-US"/>
                    </w:rPr>
                    <w:t xml:space="preserve">      ĐẢNG CỘNG SẢN VIỆT NAM</w:t>
                  </w:r>
                </w:p>
                <w:p w14:paraId="7685EEE3" w14:textId="77777777" w:rsidR="002658EE" w:rsidRPr="00263F3C" w:rsidRDefault="002658EE" w:rsidP="00F0580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14:paraId="0B2A682A" w14:textId="03A549E9" w:rsidR="00D02B40" w:rsidRPr="00263F3C" w:rsidRDefault="00E535AB" w:rsidP="00356DB7">
                  <w:pPr>
                    <w:jc w:val="center"/>
                    <w:rPr>
                      <w:lang w:val="en-GB"/>
                    </w:rPr>
                  </w:pPr>
                  <w:r>
                    <w:rPr>
                      <w:i/>
                    </w:rPr>
                    <w:t>Biên Hòa</w:t>
                  </w:r>
                  <w:r w:rsidR="00D02B40" w:rsidRPr="00263F3C">
                    <w:rPr>
                      <w:i/>
                    </w:rPr>
                    <w:t xml:space="preserve">, ngày </w:t>
                  </w:r>
                  <w:r w:rsidR="00CE6C34" w:rsidRPr="00263F3C">
                    <w:rPr>
                      <w:i/>
                    </w:rPr>
                    <w:t>15</w:t>
                  </w:r>
                  <w:r w:rsidR="00D02B40" w:rsidRPr="00263F3C">
                    <w:rPr>
                      <w:i/>
                    </w:rPr>
                    <w:t xml:space="preserve"> tháng </w:t>
                  </w:r>
                  <w:r w:rsidR="00CE6C34" w:rsidRPr="00263F3C">
                    <w:rPr>
                      <w:i/>
                    </w:rPr>
                    <w:t>02</w:t>
                  </w:r>
                  <w:r w:rsidR="00F0580C" w:rsidRPr="00263F3C">
                    <w:rPr>
                      <w:i/>
                    </w:rPr>
                    <w:t xml:space="preserve"> </w:t>
                  </w:r>
                  <w:r w:rsidR="00D02B40" w:rsidRPr="00263F3C">
                    <w:rPr>
                      <w:i/>
                    </w:rPr>
                    <w:t>năm 202</w:t>
                  </w:r>
                  <w:r w:rsidR="00631851" w:rsidRPr="00263F3C">
                    <w:rPr>
                      <w:i/>
                    </w:rPr>
                    <w:t>5</w:t>
                  </w:r>
                </w:p>
              </w:tc>
            </w:tr>
          </w:tbl>
          <w:p w14:paraId="6D63F124" w14:textId="77777777" w:rsidR="00133626" w:rsidRPr="00263F3C" w:rsidRDefault="00133626" w:rsidP="00C34CF7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14:paraId="2E26D702" w14:textId="77777777" w:rsidR="00133626" w:rsidRPr="00263F3C" w:rsidRDefault="00133626" w:rsidP="00C34CF7">
            <w:pPr>
              <w:jc w:val="center"/>
              <w:rPr>
                <w:b/>
              </w:rPr>
            </w:pPr>
          </w:p>
        </w:tc>
      </w:tr>
    </w:tbl>
    <w:p w14:paraId="32E43F13" w14:textId="77777777" w:rsidR="00133626" w:rsidRPr="009B1273" w:rsidRDefault="00133626" w:rsidP="00133626">
      <w:pPr>
        <w:jc w:val="center"/>
        <w:rPr>
          <w:b/>
          <w:sz w:val="32"/>
          <w:szCs w:val="32"/>
        </w:rPr>
      </w:pPr>
      <w:r w:rsidRPr="009B1273">
        <w:rPr>
          <w:b/>
          <w:sz w:val="32"/>
          <w:szCs w:val="32"/>
        </w:rPr>
        <w:t xml:space="preserve">CHƯƠNG TRÌNH LÀM VIỆC </w:t>
      </w:r>
    </w:p>
    <w:p w14:paraId="79549716" w14:textId="240F1063" w:rsidR="00133626" w:rsidRPr="009B1273" w:rsidRDefault="00133626" w:rsidP="00133626">
      <w:pPr>
        <w:jc w:val="center"/>
        <w:rPr>
          <w:sz w:val="32"/>
          <w:szCs w:val="32"/>
        </w:rPr>
      </w:pPr>
      <w:r w:rsidRPr="009B1273">
        <w:rPr>
          <w:sz w:val="32"/>
          <w:szCs w:val="32"/>
        </w:rPr>
        <w:t xml:space="preserve">ĐẠI HỘI </w:t>
      </w:r>
      <w:r w:rsidR="00A60DA3" w:rsidRPr="009B1273">
        <w:rPr>
          <w:sz w:val="32"/>
          <w:szCs w:val="32"/>
        </w:rPr>
        <w:t xml:space="preserve">CHI BỘ </w:t>
      </w:r>
      <w:r w:rsidR="00CE6C34" w:rsidRPr="009B1273">
        <w:rPr>
          <w:sz w:val="32"/>
          <w:szCs w:val="32"/>
        </w:rPr>
        <w:t>3</w:t>
      </w:r>
      <w:r w:rsidR="00A60DA3" w:rsidRPr="009B1273">
        <w:rPr>
          <w:sz w:val="32"/>
          <w:szCs w:val="32"/>
        </w:rPr>
        <w:t>, NHIỆM KỲ 202</w:t>
      </w:r>
      <w:r w:rsidR="00631851" w:rsidRPr="009B1273">
        <w:rPr>
          <w:sz w:val="32"/>
          <w:szCs w:val="32"/>
        </w:rPr>
        <w:t>5 - 2027</w:t>
      </w:r>
    </w:p>
    <w:p w14:paraId="3D35295E" w14:textId="77777777" w:rsidR="00C25BBA" w:rsidRPr="00263F3C" w:rsidRDefault="00C25BBA" w:rsidP="00133626">
      <w:pPr>
        <w:jc w:val="center"/>
        <w:rPr>
          <w:b/>
        </w:rPr>
      </w:pPr>
    </w:p>
    <w:p w14:paraId="3B80D716" w14:textId="28C60890" w:rsidR="00C25BBA" w:rsidRPr="00263F3C" w:rsidRDefault="00C25BBA" w:rsidP="002116FD">
      <w:pPr>
        <w:spacing w:before="120" w:after="40"/>
        <w:ind w:left="1440" w:hanging="1170"/>
      </w:pPr>
      <w:r w:rsidRPr="00263F3C">
        <w:t xml:space="preserve">- Thời gian: </w:t>
      </w:r>
      <w:r w:rsidR="00C20411">
        <w:t xml:space="preserve"> 09 </w:t>
      </w:r>
      <w:r w:rsidR="00E535AB">
        <w:t xml:space="preserve">giờ </w:t>
      </w:r>
      <w:r w:rsidR="00DC1862">
        <w:t>3</w:t>
      </w:r>
      <w:r w:rsidRPr="00263F3C">
        <w:t xml:space="preserve">0 Thứ </w:t>
      </w:r>
      <w:r w:rsidR="0051236F" w:rsidRPr="00263F3C">
        <w:t>Bảy</w:t>
      </w:r>
      <w:r w:rsidRPr="00263F3C">
        <w:t xml:space="preserve">, ngày </w:t>
      </w:r>
      <w:r w:rsidR="00631851" w:rsidRPr="00263F3C">
        <w:t>1</w:t>
      </w:r>
      <w:r w:rsidR="0051236F" w:rsidRPr="00263F3C">
        <w:t>5</w:t>
      </w:r>
      <w:r w:rsidRPr="00263F3C">
        <w:t xml:space="preserve"> tháng </w:t>
      </w:r>
      <w:r w:rsidR="00631851" w:rsidRPr="00263F3C">
        <w:t>0</w:t>
      </w:r>
      <w:r w:rsidR="0051236F" w:rsidRPr="00263F3C">
        <w:t>2</w:t>
      </w:r>
      <w:r w:rsidRPr="00263F3C">
        <w:t xml:space="preserve"> năm 202</w:t>
      </w:r>
      <w:r w:rsidR="00631851" w:rsidRPr="00263F3C">
        <w:t>5</w:t>
      </w:r>
      <w:r w:rsidR="002116FD" w:rsidRPr="00263F3C">
        <w:t>.</w:t>
      </w:r>
    </w:p>
    <w:p w14:paraId="5DC39905" w14:textId="77777777" w:rsidR="0051236F" w:rsidRPr="00263F3C" w:rsidRDefault="00C25BBA" w:rsidP="002116FD">
      <w:pPr>
        <w:spacing w:before="120" w:after="40"/>
        <w:ind w:left="1440" w:hanging="1170"/>
      </w:pPr>
      <w:r w:rsidRPr="00263F3C">
        <w:t xml:space="preserve">- Địa điểm: </w:t>
      </w:r>
      <w:r w:rsidR="00631851" w:rsidRPr="00263F3C">
        <w:t xml:space="preserve">Hội trường </w:t>
      </w:r>
      <w:r w:rsidR="0051236F" w:rsidRPr="00263F3C">
        <w:t xml:space="preserve">Tầng 4 Vietcombank Chi nhánh Đồng Nai </w:t>
      </w:r>
    </w:p>
    <w:p w14:paraId="58C83BF6" w14:textId="13B071AB" w:rsidR="00C25BBA" w:rsidRPr="00263F3C" w:rsidRDefault="0051236F" w:rsidP="002116FD">
      <w:pPr>
        <w:spacing w:before="120" w:after="40"/>
        <w:ind w:left="1440" w:hanging="1170"/>
      </w:pPr>
      <w:r w:rsidRPr="00263F3C">
        <w:t>(Số 53-55 Võ Thị Sáu, Phường Trung Dũng, Tp Biên Hòa, Tỉnh Đồng Nai)</w:t>
      </w:r>
      <w:r w:rsidR="00225052" w:rsidRPr="00263F3C">
        <w:t xml:space="preserve"> </w:t>
      </w:r>
    </w:p>
    <w:p w14:paraId="14B12576" w14:textId="77777777" w:rsidR="00BF1D70" w:rsidRPr="00263F3C" w:rsidRDefault="00BF1D70" w:rsidP="00133626">
      <w:pPr>
        <w:spacing w:before="20" w:after="20" w:line="276" w:lineRule="auto"/>
        <w:rPr>
          <w:b/>
          <w:sz w:val="12"/>
        </w:rPr>
      </w:pPr>
    </w:p>
    <w:p w14:paraId="6AF6D237" w14:textId="77777777" w:rsidR="007942F5" w:rsidRPr="00263F3C" w:rsidRDefault="007942F5" w:rsidP="00133626">
      <w:pPr>
        <w:spacing w:before="20" w:after="20" w:line="276" w:lineRule="auto"/>
        <w:rPr>
          <w:b/>
          <w:sz w:val="12"/>
        </w:rPr>
      </w:pP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5580"/>
        <w:gridCol w:w="2370"/>
      </w:tblGrid>
      <w:tr w:rsidR="00A42813" w:rsidRPr="00263F3C" w14:paraId="24B90D0D" w14:textId="77777777" w:rsidTr="00A42813">
        <w:trPr>
          <w:trHeight w:val="576"/>
          <w:tblHeader/>
          <w:jc w:val="center"/>
        </w:trPr>
        <w:tc>
          <w:tcPr>
            <w:tcW w:w="776" w:type="dxa"/>
            <w:shd w:val="clear" w:color="auto" w:fill="D9D9D9"/>
            <w:vAlign w:val="center"/>
          </w:tcPr>
          <w:p w14:paraId="19EB8A95" w14:textId="77777777" w:rsidR="00A42813" w:rsidRPr="002F0D4A" w:rsidRDefault="00A42813">
            <w:pPr>
              <w:widowControl w:val="0"/>
              <w:spacing w:before="40" w:after="40"/>
              <w:jc w:val="center"/>
              <w:rPr>
                <w:b/>
                <w:bCs/>
                <w:color w:val="00B050"/>
                <w:szCs w:val="26"/>
              </w:rPr>
            </w:pPr>
            <w:r w:rsidRPr="002F0D4A">
              <w:rPr>
                <w:b/>
                <w:bCs/>
                <w:color w:val="00B050"/>
                <w:szCs w:val="26"/>
              </w:rPr>
              <w:t>STT</w:t>
            </w:r>
          </w:p>
        </w:tc>
        <w:tc>
          <w:tcPr>
            <w:tcW w:w="5580" w:type="dxa"/>
            <w:shd w:val="clear" w:color="auto" w:fill="D9D9D9"/>
            <w:vAlign w:val="center"/>
          </w:tcPr>
          <w:p w14:paraId="7C3040AE" w14:textId="77777777" w:rsidR="00A42813" w:rsidRPr="002F0D4A" w:rsidRDefault="00A42813">
            <w:pPr>
              <w:widowControl w:val="0"/>
              <w:spacing w:before="40" w:after="40"/>
              <w:jc w:val="center"/>
              <w:rPr>
                <w:b/>
                <w:bCs/>
                <w:color w:val="00B050"/>
                <w:szCs w:val="26"/>
              </w:rPr>
            </w:pPr>
            <w:r w:rsidRPr="002F0D4A">
              <w:rPr>
                <w:b/>
                <w:bCs/>
                <w:color w:val="00B050"/>
                <w:szCs w:val="26"/>
              </w:rPr>
              <w:t>Nội dung</w:t>
            </w:r>
          </w:p>
        </w:tc>
        <w:tc>
          <w:tcPr>
            <w:tcW w:w="2370" w:type="dxa"/>
            <w:shd w:val="clear" w:color="auto" w:fill="D9D9D9"/>
            <w:vAlign w:val="center"/>
          </w:tcPr>
          <w:p w14:paraId="622E4925" w14:textId="3E8DB303" w:rsidR="00A42813" w:rsidRPr="002F0D4A" w:rsidRDefault="00A42813">
            <w:pPr>
              <w:widowControl w:val="0"/>
              <w:spacing w:before="40" w:after="40"/>
              <w:jc w:val="center"/>
              <w:rPr>
                <w:b/>
                <w:bCs/>
                <w:color w:val="00B050"/>
                <w:szCs w:val="26"/>
              </w:rPr>
            </w:pPr>
            <w:r w:rsidRPr="002F0D4A">
              <w:rPr>
                <w:b/>
                <w:bCs/>
                <w:color w:val="00B050"/>
                <w:szCs w:val="26"/>
              </w:rPr>
              <w:t>Thực hiện</w:t>
            </w:r>
          </w:p>
        </w:tc>
      </w:tr>
      <w:tr w:rsidR="00A42813" w:rsidRPr="00263F3C" w14:paraId="3214E6B2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6A3661D2" w14:textId="582D2E9A" w:rsidR="00A42813" w:rsidRPr="00263F3C" w:rsidRDefault="00A42813" w:rsidP="00341D76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1</w:t>
            </w:r>
          </w:p>
        </w:tc>
        <w:tc>
          <w:tcPr>
            <w:tcW w:w="5580" w:type="dxa"/>
            <w:vAlign w:val="center"/>
          </w:tcPr>
          <w:p w14:paraId="435394AC" w14:textId="37BAC653" w:rsidR="00A42813" w:rsidRPr="00263F3C" w:rsidRDefault="00A42813" w:rsidP="00341D76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>Đón tiếp đại biểu, ổn định tổ chức</w:t>
            </w:r>
          </w:p>
        </w:tc>
        <w:tc>
          <w:tcPr>
            <w:tcW w:w="2370" w:type="dxa"/>
            <w:vAlign w:val="center"/>
          </w:tcPr>
          <w:p w14:paraId="787B6D16" w14:textId="2F2E8936" w:rsidR="00A42813" w:rsidRPr="00263F3C" w:rsidRDefault="00A42813" w:rsidP="00341D76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Ban tổ chức</w:t>
            </w:r>
          </w:p>
        </w:tc>
      </w:tr>
      <w:tr w:rsidR="00AD4122" w:rsidRPr="00263F3C" w14:paraId="153B53F0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4625408B" w14:textId="0971FAC2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2</w:t>
            </w:r>
          </w:p>
        </w:tc>
        <w:tc>
          <w:tcPr>
            <w:tcW w:w="5580" w:type="dxa"/>
            <w:vAlign w:val="center"/>
          </w:tcPr>
          <w:p w14:paraId="1E29F6E1" w14:textId="3CCC443B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34429F">
              <w:rPr>
                <w:szCs w:val="26"/>
              </w:rPr>
              <w:t>Văn nghệ chào mừng (nếu có)</w:t>
            </w:r>
          </w:p>
        </w:tc>
        <w:tc>
          <w:tcPr>
            <w:tcW w:w="2370" w:type="dxa"/>
            <w:vAlign w:val="center"/>
          </w:tcPr>
          <w:p w14:paraId="4AF0DC2C" w14:textId="063C41D3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Ban tổ chức</w:t>
            </w:r>
          </w:p>
        </w:tc>
      </w:tr>
      <w:tr w:rsidR="00AD4122" w:rsidRPr="00263F3C" w14:paraId="7D44B9BF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3B9EEDCB" w14:textId="74AD9327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3</w:t>
            </w:r>
          </w:p>
        </w:tc>
        <w:tc>
          <w:tcPr>
            <w:tcW w:w="5580" w:type="dxa"/>
            <w:vAlign w:val="center"/>
          </w:tcPr>
          <w:p w14:paraId="5B15501F" w14:textId="76C9EA0D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>Chào cờ (hát Quốc ca, Quốc tế ca)</w:t>
            </w:r>
          </w:p>
        </w:tc>
        <w:tc>
          <w:tcPr>
            <w:tcW w:w="2370" w:type="dxa"/>
            <w:vAlign w:val="center"/>
          </w:tcPr>
          <w:p w14:paraId="5BAFAB1F" w14:textId="2B6515B8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Toàn thể đại biểu</w:t>
            </w:r>
          </w:p>
        </w:tc>
      </w:tr>
      <w:tr w:rsidR="00AD4122" w:rsidRPr="00263F3C" w14:paraId="3D52B0FA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5096CD65" w14:textId="41F34597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4</w:t>
            </w:r>
          </w:p>
        </w:tc>
        <w:tc>
          <w:tcPr>
            <w:tcW w:w="5580" w:type="dxa"/>
            <w:vAlign w:val="center"/>
          </w:tcPr>
          <w:p w14:paraId="44528305" w14:textId="53F2BAA9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>Tuyên bố lý do, giới thiệu đại biểu</w:t>
            </w:r>
          </w:p>
        </w:tc>
        <w:tc>
          <w:tcPr>
            <w:tcW w:w="2370" w:type="dxa"/>
            <w:vAlign w:val="center"/>
          </w:tcPr>
          <w:p w14:paraId="2C791CCD" w14:textId="566F27BD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  <w:lang w:val="pt-BR"/>
              </w:rPr>
            </w:pPr>
            <w:r w:rsidRPr="00263F3C">
              <w:rPr>
                <w:szCs w:val="26"/>
              </w:rPr>
              <w:t>Ban tổ chức</w:t>
            </w:r>
          </w:p>
        </w:tc>
      </w:tr>
      <w:tr w:rsidR="00AD4122" w:rsidRPr="00263F3C" w14:paraId="519E1E7A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285C2BC2" w14:textId="2CC1869A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5</w:t>
            </w:r>
          </w:p>
        </w:tc>
        <w:tc>
          <w:tcPr>
            <w:tcW w:w="5580" w:type="dxa"/>
            <w:vAlign w:val="center"/>
          </w:tcPr>
          <w:p w14:paraId="73076925" w14:textId="3711296B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>Bầu Đoàn chủ tịch và Thư ký Đại hội</w:t>
            </w:r>
          </w:p>
        </w:tc>
        <w:tc>
          <w:tcPr>
            <w:tcW w:w="2370" w:type="dxa"/>
            <w:vAlign w:val="center"/>
          </w:tcPr>
          <w:p w14:paraId="7E59AF11" w14:textId="1B09C28C" w:rsidR="00AD4122" w:rsidRPr="00263F3C" w:rsidRDefault="00AD4122" w:rsidP="00AD4122">
            <w:pPr>
              <w:jc w:val="center"/>
              <w:rPr>
                <w:szCs w:val="26"/>
                <w:lang w:val="pt-BR"/>
              </w:rPr>
            </w:pPr>
            <w:r w:rsidRPr="00263F3C">
              <w:rPr>
                <w:szCs w:val="26"/>
              </w:rPr>
              <w:t>Ban tổ chức</w:t>
            </w:r>
          </w:p>
        </w:tc>
      </w:tr>
      <w:tr w:rsidR="00AD4122" w:rsidRPr="00263F3C" w14:paraId="496E2BAA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3A041F8A" w14:textId="17558622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6</w:t>
            </w:r>
          </w:p>
        </w:tc>
        <w:tc>
          <w:tcPr>
            <w:tcW w:w="5580" w:type="dxa"/>
            <w:vAlign w:val="center"/>
          </w:tcPr>
          <w:p w14:paraId="4B3AB637" w14:textId="4115B7C7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>Diễn văn Khai mạc</w:t>
            </w:r>
          </w:p>
        </w:tc>
        <w:tc>
          <w:tcPr>
            <w:tcW w:w="2370" w:type="dxa"/>
            <w:vAlign w:val="center"/>
          </w:tcPr>
          <w:p w14:paraId="266D47F4" w14:textId="23B1210C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Đoàn chủ tịch</w:t>
            </w:r>
          </w:p>
        </w:tc>
      </w:tr>
      <w:tr w:rsidR="00AD4122" w:rsidRPr="00263F3C" w14:paraId="7B643FC6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228DF24D" w14:textId="47078511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7</w:t>
            </w:r>
          </w:p>
        </w:tc>
        <w:tc>
          <w:tcPr>
            <w:tcW w:w="5580" w:type="dxa"/>
            <w:vAlign w:val="center"/>
          </w:tcPr>
          <w:p w14:paraId="4EF0CEE0" w14:textId="77777777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>Báo cáo tình hình Đảng viên dự Đại hội;</w:t>
            </w:r>
          </w:p>
          <w:p w14:paraId="073D49FC" w14:textId="77777777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>Thông qua chương trình làm việc của Đại hội;</w:t>
            </w:r>
          </w:p>
          <w:p w14:paraId="3A9529C6" w14:textId="554BFD85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lang w:val="vi-VN"/>
              </w:rPr>
              <w:t>Thông qua Quy chế làm việc của Đại hội</w:t>
            </w:r>
            <w:r w:rsidRPr="00263F3C">
              <w:t>;</w:t>
            </w:r>
          </w:p>
        </w:tc>
        <w:tc>
          <w:tcPr>
            <w:tcW w:w="2370" w:type="dxa"/>
            <w:vAlign w:val="center"/>
          </w:tcPr>
          <w:p w14:paraId="07705472" w14:textId="0227FEFE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  <w:lang w:val="fr-FR"/>
              </w:rPr>
            </w:pPr>
            <w:r w:rsidRPr="00263F3C">
              <w:rPr>
                <w:szCs w:val="26"/>
              </w:rPr>
              <w:t>Đoàn chủ tịch</w:t>
            </w:r>
          </w:p>
        </w:tc>
      </w:tr>
      <w:tr w:rsidR="00AD4122" w:rsidRPr="00263F3C" w14:paraId="0CFA0129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4FEF8F22" w14:textId="0688B84B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8</w:t>
            </w:r>
          </w:p>
        </w:tc>
        <w:tc>
          <w:tcPr>
            <w:tcW w:w="5580" w:type="dxa"/>
            <w:vAlign w:val="center"/>
          </w:tcPr>
          <w:p w14:paraId="3452DD19" w14:textId="11C08813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>Báo cáo tổng kết công tác của Chi bộ nhiệm kỳ 2023 - 2025 và ph</w:t>
            </w:r>
            <w:r w:rsidRPr="00263F3C">
              <w:rPr>
                <w:rFonts w:hint="eastAsia"/>
                <w:szCs w:val="26"/>
              </w:rPr>
              <w:t>ươ</w:t>
            </w:r>
            <w:r w:rsidRPr="00263F3C">
              <w:rPr>
                <w:szCs w:val="26"/>
              </w:rPr>
              <w:t>ng h</w:t>
            </w:r>
            <w:r w:rsidRPr="00263F3C">
              <w:rPr>
                <w:rFonts w:hint="eastAsia"/>
                <w:szCs w:val="26"/>
              </w:rPr>
              <w:t>ư</w:t>
            </w:r>
            <w:r w:rsidRPr="00263F3C">
              <w:rPr>
                <w:szCs w:val="26"/>
              </w:rPr>
              <w:t>ớng, nhiệm vụ nhiệm kỳ 2025 - 2027</w:t>
            </w:r>
          </w:p>
        </w:tc>
        <w:tc>
          <w:tcPr>
            <w:tcW w:w="2370" w:type="dxa"/>
            <w:vAlign w:val="center"/>
          </w:tcPr>
          <w:p w14:paraId="69F8E870" w14:textId="4175A589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  <w:lang w:val="fr-FR"/>
              </w:rPr>
            </w:pPr>
            <w:r w:rsidRPr="00263F3C">
              <w:rPr>
                <w:szCs w:val="26"/>
              </w:rPr>
              <w:t>Đoàn chủ tịch</w:t>
            </w:r>
          </w:p>
        </w:tc>
      </w:tr>
      <w:tr w:rsidR="00AD4122" w:rsidRPr="00263F3C" w14:paraId="53DA0938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6E0B27A8" w14:textId="4612C3ED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9</w:t>
            </w:r>
          </w:p>
        </w:tc>
        <w:tc>
          <w:tcPr>
            <w:tcW w:w="5580" w:type="dxa"/>
            <w:vAlign w:val="center"/>
          </w:tcPr>
          <w:p w14:paraId="3CFD46DA" w14:textId="34465186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 xml:space="preserve">Báo cáo kiểm </w:t>
            </w:r>
            <w:r w:rsidRPr="00263F3C">
              <w:rPr>
                <w:rFonts w:hint="eastAsia"/>
                <w:szCs w:val="26"/>
              </w:rPr>
              <w:t>đ</w:t>
            </w:r>
            <w:r w:rsidRPr="00263F3C">
              <w:rPr>
                <w:szCs w:val="26"/>
              </w:rPr>
              <w:t>iểm Chi uỷ nhiệm kỳ 2023 - 2025</w:t>
            </w:r>
          </w:p>
        </w:tc>
        <w:tc>
          <w:tcPr>
            <w:tcW w:w="2370" w:type="dxa"/>
            <w:vAlign w:val="center"/>
          </w:tcPr>
          <w:p w14:paraId="5B93E58C" w14:textId="43675889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  <w:lang w:val="fr-FR"/>
              </w:rPr>
            </w:pPr>
            <w:r w:rsidRPr="00263F3C">
              <w:rPr>
                <w:szCs w:val="26"/>
              </w:rPr>
              <w:t>Đoàn chủ tịch</w:t>
            </w:r>
          </w:p>
        </w:tc>
      </w:tr>
      <w:tr w:rsidR="00AD4122" w:rsidRPr="00263F3C" w14:paraId="502FCAD9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2D1DD672" w14:textId="58F33B28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10</w:t>
            </w:r>
          </w:p>
        </w:tc>
        <w:tc>
          <w:tcPr>
            <w:tcW w:w="5580" w:type="dxa"/>
            <w:vAlign w:val="center"/>
          </w:tcPr>
          <w:p w14:paraId="6CB88BAF" w14:textId="5E2365B1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>
              <w:rPr>
                <w:szCs w:val="26"/>
              </w:rPr>
              <w:t>Tổng hợp góp ý</w:t>
            </w:r>
          </w:p>
        </w:tc>
        <w:tc>
          <w:tcPr>
            <w:tcW w:w="2370" w:type="dxa"/>
            <w:vAlign w:val="center"/>
          </w:tcPr>
          <w:p w14:paraId="1803430B" w14:textId="59C896B2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  <w:lang w:val="en-AU"/>
              </w:rPr>
            </w:pPr>
            <w:r w:rsidRPr="00263F3C">
              <w:rPr>
                <w:szCs w:val="26"/>
              </w:rPr>
              <w:t>Đoàn chủ tịch</w:t>
            </w:r>
          </w:p>
        </w:tc>
      </w:tr>
      <w:tr w:rsidR="00AD4122" w:rsidRPr="00263F3C" w14:paraId="46D932E7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37D2F879" w14:textId="06314221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11</w:t>
            </w:r>
          </w:p>
        </w:tc>
        <w:tc>
          <w:tcPr>
            <w:tcW w:w="5580" w:type="dxa"/>
            <w:vAlign w:val="center"/>
          </w:tcPr>
          <w:p w14:paraId="04AF1A74" w14:textId="77777777" w:rsidR="00AD4122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>Phát biểu chỉ đạo của Đảng ủy cấp trên</w:t>
            </w:r>
            <w:r>
              <w:rPr>
                <w:szCs w:val="26"/>
              </w:rPr>
              <w:t>;</w:t>
            </w:r>
          </w:p>
          <w:p w14:paraId="33930DBA" w14:textId="4C968C1D" w:rsidR="00AD4122" w:rsidRPr="00263F3C" w:rsidRDefault="00AD4122" w:rsidP="00AD4122">
            <w:pPr>
              <w:widowControl w:val="0"/>
              <w:spacing w:before="40" w:after="40"/>
              <w:rPr>
                <w:szCs w:val="26"/>
                <w:lang w:val="fr-FR"/>
              </w:rPr>
            </w:pPr>
            <w:r>
              <w:rPr>
                <w:szCs w:val="26"/>
              </w:rPr>
              <w:t>Đáp từ của Đoàn chủ tịch</w:t>
            </w:r>
          </w:p>
        </w:tc>
        <w:tc>
          <w:tcPr>
            <w:tcW w:w="2370" w:type="dxa"/>
            <w:vAlign w:val="center"/>
          </w:tcPr>
          <w:p w14:paraId="2B827542" w14:textId="4D1C6C72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  <w:lang w:val="en-AU"/>
              </w:rPr>
            </w:pPr>
            <w:r w:rsidRPr="00263F3C">
              <w:rPr>
                <w:szCs w:val="26"/>
                <w:lang w:val="en-AU"/>
              </w:rPr>
              <w:t>Bí Thư Đảng bộ</w:t>
            </w:r>
          </w:p>
        </w:tc>
      </w:tr>
      <w:tr w:rsidR="00AD4122" w:rsidRPr="00263F3C" w14:paraId="1CB0EAA9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15829E2A" w14:textId="2AC2A23D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12</w:t>
            </w:r>
          </w:p>
        </w:tc>
        <w:tc>
          <w:tcPr>
            <w:tcW w:w="5580" w:type="dxa"/>
            <w:vAlign w:val="center"/>
          </w:tcPr>
          <w:p w14:paraId="4EFA675B" w14:textId="2AA9AFF2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>Trình bày phương án nhân sự bầu Cấp uỷ Chi bộ nhiệm kỳ 2025 - 2027; ứng cử, đề cử; thông qua và chốt danh sách đề cử, ứng cử</w:t>
            </w:r>
          </w:p>
        </w:tc>
        <w:tc>
          <w:tcPr>
            <w:tcW w:w="2370" w:type="dxa"/>
            <w:vAlign w:val="center"/>
          </w:tcPr>
          <w:p w14:paraId="775BED70" w14:textId="7F77C58F" w:rsidR="00AD4122" w:rsidRPr="00263F3C" w:rsidRDefault="00AD4122" w:rsidP="00AD4122">
            <w:pPr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Đoàn chủ tịch</w:t>
            </w:r>
          </w:p>
        </w:tc>
      </w:tr>
      <w:tr w:rsidR="00AD4122" w:rsidRPr="00263F3C" w14:paraId="4DA1E403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4A270A5E" w14:textId="07D6C51F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13</w:t>
            </w:r>
          </w:p>
        </w:tc>
        <w:tc>
          <w:tcPr>
            <w:tcW w:w="5580" w:type="dxa"/>
            <w:vAlign w:val="center"/>
          </w:tcPr>
          <w:p w14:paraId="56C5A219" w14:textId="2701A326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>Bầu Ban kiểm phiếu</w:t>
            </w:r>
          </w:p>
        </w:tc>
        <w:tc>
          <w:tcPr>
            <w:tcW w:w="2370" w:type="dxa"/>
            <w:vAlign w:val="center"/>
          </w:tcPr>
          <w:p w14:paraId="76E86CC6" w14:textId="11407773" w:rsidR="00AD4122" w:rsidRPr="00263F3C" w:rsidRDefault="00AD4122" w:rsidP="00AD4122">
            <w:pPr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Đoàn chủ tịch</w:t>
            </w:r>
          </w:p>
        </w:tc>
      </w:tr>
      <w:tr w:rsidR="00AD4122" w:rsidRPr="00263F3C" w14:paraId="7E9A3B3B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56B51923" w14:textId="5554EA43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14</w:t>
            </w:r>
          </w:p>
        </w:tc>
        <w:tc>
          <w:tcPr>
            <w:tcW w:w="5580" w:type="dxa"/>
            <w:vAlign w:val="center"/>
          </w:tcPr>
          <w:p w14:paraId="7C922994" w14:textId="2A6FA928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>Thực hiện bầu cử</w:t>
            </w:r>
            <w:r>
              <w:rPr>
                <w:szCs w:val="26"/>
              </w:rPr>
              <w:t xml:space="preserve"> + giải lao</w:t>
            </w:r>
          </w:p>
        </w:tc>
        <w:tc>
          <w:tcPr>
            <w:tcW w:w="2370" w:type="dxa"/>
            <w:vAlign w:val="center"/>
          </w:tcPr>
          <w:p w14:paraId="0E52191E" w14:textId="54DA1AE9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  <w:lang w:val="fr-FR"/>
              </w:rPr>
            </w:pPr>
            <w:r w:rsidRPr="00263F3C">
              <w:rPr>
                <w:szCs w:val="26"/>
              </w:rPr>
              <w:t>Ban Kiểm phiếu</w:t>
            </w:r>
          </w:p>
        </w:tc>
      </w:tr>
      <w:tr w:rsidR="00AD4122" w:rsidRPr="00263F3C" w14:paraId="6A752A9B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5F6D7BCC" w14:textId="35ABE86D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lastRenderedPageBreak/>
              <w:t>15</w:t>
            </w:r>
          </w:p>
        </w:tc>
        <w:tc>
          <w:tcPr>
            <w:tcW w:w="5580" w:type="dxa"/>
            <w:vAlign w:val="center"/>
          </w:tcPr>
          <w:p w14:paraId="063321D8" w14:textId="0A1D56B1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>Báo cáo kết quả bầu cấp ủy Chi bộ nhiệm kỳ 2025 – 2027</w:t>
            </w:r>
          </w:p>
        </w:tc>
        <w:tc>
          <w:tcPr>
            <w:tcW w:w="2370" w:type="dxa"/>
            <w:vAlign w:val="center"/>
          </w:tcPr>
          <w:p w14:paraId="72A6220C" w14:textId="1F57E9D2" w:rsidR="00AD4122" w:rsidRPr="00263F3C" w:rsidRDefault="00AD4122" w:rsidP="00AD4122">
            <w:pPr>
              <w:jc w:val="center"/>
              <w:rPr>
                <w:szCs w:val="26"/>
                <w:lang w:val="fr-FR"/>
              </w:rPr>
            </w:pPr>
            <w:r w:rsidRPr="00263F3C">
              <w:rPr>
                <w:szCs w:val="26"/>
              </w:rPr>
              <w:t>Ban Kiểm phiếu</w:t>
            </w:r>
          </w:p>
        </w:tc>
      </w:tr>
      <w:tr w:rsidR="00AD4122" w:rsidRPr="00263F3C" w14:paraId="2FB67864" w14:textId="77777777" w:rsidTr="00A42813">
        <w:trPr>
          <w:trHeight w:val="131"/>
          <w:jc w:val="center"/>
        </w:trPr>
        <w:tc>
          <w:tcPr>
            <w:tcW w:w="776" w:type="dxa"/>
            <w:vAlign w:val="center"/>
          </w:tcPr>
          <w:p w14:paraId="2BF06D14" w14:textId="1F008081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16</w:t>
            </w:r>
          </w:p>
        </w:tc>
        <w:tc>
          <w:tcPr>
            <w:tcW w:w="5580" w:type="dxa"/>
            <w:vAlign w:val="center"/>
          </w:tcPr>
          <w:p w14:paraId="419559E7" w14:textId="15B5CDBC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>Trình bày phương án nhân sự bầu Bí th</w:t>
            </w:r>
            <w:r w:rsidRPr="00263F3C">
              <w:rPr>
                <w:rFonts w:hint="eastAsia"/>
                <w:szCs w:val="26"/>
              </w:rPr>
              <w:t>ư</w:t>
            </w:r>
            <w:r w:rsidRPr="00263F3C">
              <w:rPr>
                <w:szCs w:val="26"/>
              </w:rPr>
              <w:t>, Phó Bí th</w:t>
            </w:r>
            <w:r w:rsidRPr="00263F3C">
              <w:rPr>
                <w:rFonts w:hint="eastAsia"/>
                <w:szCs w:val="26"/>
              </w:rPr>
              <w:t>ư</w:t>
            </w:r>
            <w:r w:rsidRPr="00263F3C">
              <w:rPr>
                <w:szCs w:val="26"/>
              </w:rPr>
              <w:t xml:space="preserve"> Chi bộ nhiệm kỳ 2025 - 2027; ứng cử, đề cử; thông qua và chốt danh sách đề cử, ứng cử</w:t>
            </w:r>
          </w:p>
        </w:tc>
        <w:tc>
          <w:tcPr>
            <w:tcW w:w="2370" w:type="dxa"/>
            <w:vAlign w:val="center"/>
          </w:tcPr>
          <w:p w14:paraId="19A6D141" w14:textId="66575632" w:rsidR="00AD4122" w:rsidRPr="00263F3C" w:rsidRDefault="00AD4122" w:rsidP="00AD4122">
            <w:pPr>
              <w:jc w:val="center"/>
            </w:pPr>
            <w:r w:rsidRPr="00263F3C">
              <w:rPr>
                <w:szCs w:val="26"/>
              </w:rPr>
              <w:t>Đoàn chủ tịch</w:t>
            </w:r>
          </w:p>
        </w:tc>
      </w:tr>
      <w:tr w:rsidR="00AD4122" w:rsidRPr="00263F3C" w14:paraId="00F9AAFF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06355CA3" w14:textId="714EA5B5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17</w:t>
            </w:r>
          </w:p>
        </w:tc>
        <w:tc>
          <w:tcPr>
            <w:tcW w:w="5580" w:type="dxa"/>
            <w:vAlign w:val="center"/>
          </w:tcPr>
          <w:p w14:paraId="482F978E" w14:textId="7DB76308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>Thực hiện bầu cử</w:t>
            </w:r>
            <w:r>
              <w:rPr>
                <w:szCs w:val="26"/>
              </w:rPr>
              <w:t xml:space="preserve">  + giải lao</w:t>
            </w:r>
          </w:p>
        </w:tc>
        <w:tc>
          <w:tcPr>
            <w:tcW w:w="2370" w:type="dxa"/>
            <w:vAlign w:val="center"/>
          </w:tcPr>
          <w:p w14:paraId="64D60138" w14:textId="78AAD257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  <w:lang w:val="fr-FR"/>
              </w:rPr>
            </w:pPr>
            <w:r w:rsidRPr="00263F3C">
              <w:rPr>
                <w:szCs w:val="26"/>
              </w:rPr>
              <w:t>Ban Kiểm phiếu</w:t>
            </w:r>
          </w:p>
        </w:tc>
      </w:tr>
      <w:tr w:rsidR="00AD4122" w:rsidRPr="00263F3C" w14:paraId="6C5B411A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3FFA2634" w14:textId="71381094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szCs w:val="26"/>
              </w:rPr>
              <w:t>18</w:t>
            </w:r>
          </w:p>
        </w:tc>
        <w:tc>
          <w:tcPr>
            <w:tcW w:w="5580" w:type="dxa"/>
            <w:vAlign w:val="center"/>
          </w:tcPr>
          <w:p w14:paraId="7A987D84" w14:textId="05556912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>Báo cáo kết quả bầu cử Bí th</w:t>
            </w:r>
            <w:r w:rsidRPr="00263F3C">
              <w:rPr>
                <w:rFonts w:hint="eastAsia"/>
                <w:szCs w:val="26"/>
              </w:rPr>
              <w:t>ư</w:t>
            </w:r>
            <w:r w:rsidRPr="00263F3C">
              <w:rPr>
                <w:szCs w:val="26"/>
              </w:rPr>
              <w:t>, Phó Bí th</w:t>
            </w:r>
            <w:r w:rsidRPr="00263F3C">
              <w:rPr>
                <w:rFonts w:hint="eastAsia"/>
                <w:szCs w:val="26"/>
              </w:rPr>
              <w:t>ư</w:t>
            </w:r>
            <w:r w:rsidRPr="00263F3C">
              <w:rPr>
                <w:szCs w:val="26"/>
              </w:rPr>
              <w:t xml:space="preserve"> Chi bộ nhiệm kỳ 2025 - 2027</w:t>
            </w:r>
          </w:p>
        </w:tc>
        <w:tc>
          <w:tcPr>
            <w:tcW w:w="2370" w:type="dxa"/>
            <w:vAlign w:val="center"/>
          </w:tcPr>
          <w:p w14:paraId="47142EFB" w14:textId="565469A8" w:rsidR="00AD4122" w:rsidRPr="00263F3C" w:rsidRDefault="00AD4122" w:rsidP="00AD4122">
            <w:pPr>
              <w:jc w:val="center"/>
              <w:rPr>
                <w:szCs w:val="26"/>
                <w:lang w:val="fr-FR"/>
              </w:rPr>
            </w:pPr>
            <w:r w:rsidRPr="00263F3C">
              <w:rPr>
                <w:szCs w:val="26"/>
              </w:rPr>
              <w:t>Ban Kiểm phiếu</w:t>
            </w:r>
          </w:p>
        </w:tc>
      </w:tr>
      <w:tr w:rsidR="00AD4122" w:rsidRPr="00263F3C" w14:paraId="50F3370E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33005A6B" w14:textId="0EE0F97A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noProof/>
                <w:szCs w:val="26"/>
                <w:lang w:val="en-AU" w:eastAsia="en-AU"/>
              </w:rPr>
              <w:t>19</w:t>
            </w:r>
          </w:p>
        </w:tc>
        <w:tc>
          <w:tcPr>
            <w:tcW w:w="5580" w:type="dxa"/>
            <w:vAlign w:val="center"/>
          </w:tcPr>
          <w:p w14:paraId="2F999C0E" w14:textId="0A6FD28A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>Cấp uỷ Chi bộ nhiệm kỳ mới ra mắt và phát biểu nhận nhiệm vụ</w:t>
            </w:r>
          </w:p>
        </w:tc>
        <w:tc>
          <w:tcPr>
            <w:tcW w:w="2370" w:type="dxa"/>
            <w:vAlign w:val="center"/>
          </w:tcPr>
          <w:p w14:paraId="33048F1E" w14:textId="106E1C01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  <w:lang w:val="en-AU"/>
              </w:rPr>
            </w:pPr>
            <w:r w:rsidRPr="00263F3C">
              <w:rPr>
                <w:szCs w:val="26"/>
                <w:lang w:val="en-AU"/>
              </w:rPr>
              <w:t>Cấp ủy mới</w:t>
            </w:r>
          </w:p>
        </w:tc>
      </w:tr>
      <w:tr w:rsidR="00AD4122" w:rsidRPr="00263F3C" w14:paraId="15F49663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636DBCCC" w14:textId="67CF6C99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</w:rPr>
            </w:pPr>
            <w:r w:rsidRPr="00263F3C">
              <w:rPr>
                <w:noProof/>
                <w:szCs w:val="26"/>
                <w:lang w:val="en-AU" w:eastAsia="en-AU"/>
              </w:rPr>
              <w:t>20</w:t>
            </w:r>
          </w:p>
        </w:tc>
        <w:tc>
          <w:tcPr>
            <w:tcW w:w="5580" w:type="dxa"/>
            <w:vAlign w:val="center"/>
          </w:tcPr>
          <w:p w14:paraId="03F0D314" w14:textId="73A57583" w:rsidR="00AD4122" w:rsidRPr="00263F3C" w:rsidRDefault="00AD4122" w:rsidP="00AD4122">
            <w:pPr>
              <w:widowControl w:val="0"/>
              <w:spacing w:before="40" w:after="40"/>
              <w:rPr>
                <w:szCs w:val="26"/>
                <w:lang w:val="fr-FR"/>
              </w:rPr>
            </w:pPr>
            <w:r w:rsidRPr="00263F3C">
              <w:rPr>
                <w:szCs w:val="26"/>
              </w:rPr>
              <w:t xml:space="preserve">Thông qua Nghị quyết </w:t>
            </w:r>
            <w:r w:rsidRPr="00263F3C">
              <w:rPr>
                <w:rFonts w:hint="eastAsia"/>
                <w:szCs w:val="26"/>
              </w:rPr>
              <w:t>Đ</w:t>
            </w:r>
            <w:r w:rsidRPr="00263F3C">
              <w:rPr>
                <w:szCs w:val="26"/>
              </w:rPr>
              <w:t>ại hội Chi bộ nhiệm kỳ 2025 - 2027</w:t>
            </w:r>
          </w:p>
        </w:tc>
        <w:tc>
          <w:tcPr>
            <w:tcW w:w="2370" w:type="dxa"/>
            <w:vAlign w:val="center"/>
          </w:tcPr>
          <w:p w14:paraId="48DE5F23" w14:textId="6A4AF080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  <w:lang w:val="fr-FR"/>
              </w:rPr>
            </w:pPr>
            <w:r w:rsidRPr="00263F3C">
              <w:rPr>
                <w:szCs w:val="26"/>
                <w:lang w:val="fr-FR"/>
              </w:rPr>
              <w:t>Thư ký Đại hội</w:t>
            </w:r>
          </w:p>
        </w:tc>
      </w:tr>
      <w:tr w:rsidR="00AD4122" w:rsidRPr="00263F3C" w14:paraId="3703632B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633A112E" w14:textId="1B861B07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noProof/>
                <w:szCs w:val="26"/>
                <w:lang w:val="en-AU" w:eastAsia="en-AU"/>
              </w:rPr>
            </w:pPr>
            <w:r>
              <w:rPr>
                <w:noProof/>
                <w:szCs w:val="26"/>
                <w:lang w:val="en-AU" w:eastAsia="en-AU"/>
              </w:rPr>
              <w:t>21</w:t>
            </w:r>
          </w:p>
        </w:tc>
        <w:tc>
          <w:tcPr>
            <w:tcW w:w="5580" w:type="dxa"/>
            <w:vAlign w:val="center"/>
          </w:tcPr>
          <w:p w14:paraId="45B1FAE9" w14:textId="2E3BA20D" w:rsidR="00AD4122" w:rsidRPr="00263F3C" w:rsidRDefault="00AD4122" w:rsidP="00AD4122">
            <w:pPr>
              <w:widowControl w:val="0"/>
              <w:spacing w:before="40" w:after="40"/>
              <w:rPr>
                <w:szCs w:val="26"/>
              </w:rPr>
            </w:pPr>
            <w:r w:rsidRPr="00263F3C">
              <w:rPr>
                <w:szCs w:val="26"/>
              </w:rPr>
              <w:t xml:space="preserve">Diễn văn bế mạc </w:t>
            </w:r>
          </w:p>
        </w:tc>
        <w:tc>
          <w:tcPr>
            <w:tcW w:w="2370" w:type="dxa"/>
            <w:vAlign w:val="center"/>
          </w:tcPr>
          <w:p w14:paraId="57F39762" w14:textId="14EC6E7B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  <w:lang w:val="en-AU"/>
              </w:rPr>
            </w:pPr>
            <w:r w:rsidRPr="00263F3C">
              <w:rPr>
                <w:szCs w:val="26"/>
                <w:lang w:val="en-AU"/>
              </w:rPr>
              <w:t>Bí thư Chi bộ</w:t>
            </w:r>
          </w:p>
        </w:tc>
      </w:tr>
      <w:tr w:rsidR="00AD4122" w:rsidRPr="00263F3C" w14:paraId="557478AE" w14:textId="77777777" w:rsidTr="00A42813">
        <w:trPr>
          <w:trHeight w:val="576"/>
          <w:jc w:val="center"/>
        </w:trPr>
        <w:tc>
          <w:tcPr>
            <w:tcW w:w="776" w:type="dxa"/>
            <w:vAlign w:val="center"/>
          </w:tcPr>
          <w:p w14:paraId="180036ED" w14:textId="4235E8E0" w:rsidR="00AD4122" w:rsidRPr="00263F3C" w:rsidRDefault="00E535AB" w:rsidP="00AD4122">
            <w:pPr>
              <w:widowControl w:val="0"/>
              <w:spacing w:before="40" w:after="40"/>
              <w:jc w:val="center"/>
              <w:rPr>
                <w:noProof/>
                <w:szCs w:val="26"/>
                <w:lang w:val="en-AU" w:eastAsia="en-AU"/>
              </w:rPr>
            </w:pPr>
            <w:r>
              <w:rPr>
                <w:noProof/>
                <w:szCs w:val="26"/>
                <w:lang w:val="en-AU" w:eastAsia="en-AU"/>
              </w:rPr>
              <w:t>22</w:t>
            </w:r>
          </w:p>
        </w:tc>
        <w:tc>
          <w:tcPr>
            <w:tcW w:w="5580" w:type="dxa"/>
            <w:vAlign w:val="center"/>
          </w:tcPr>
          <w:p w14:paraId="5B47CE74" w14:textId="1CE4E002" w:rsidR="00AD4122" w:rsidRPr="00263F3C" w:rsidRDefault="00AD4122" w:rsidP="00AD4122">
            <w:pPr>
              <w:widowControl w:val="0"/>
              <w:spacing w:before="40" w:after="40"/>
              <w:rPr>
                <w:szCs w:val="26"/>
                <w:lang w:val="fr-FR"/>
              </w:rPr>
            </w:pPr>
            <w:r w:rsidRPr="00263F3C">
              <w:rPr>
                <w:szCs w:val="26"/>
              </w:rPr>
              <w:t>Chào cờ (hát Quốc ca, Quốc tế ca)</w:t>
            </w:r>
          </w:p>
        </w:tc>
        <w:tc>
          <w:tcPr>
            <w:tcW w:w="2370" w:type="dxa"/>
            <w:vAlign w:val="center"/>
          </w:tcPr>
          <w:p w14:paraId="6CC8265C" w14:textId="205AF92C" w:rsidR="00AD4122" w:rsidRPr="00263F3C" w:rsidRDefault="00AD4122" w:rsidP="00AD4122">
            <w:pPr>
              <w:widowControl w:val="0"/>
              <w:spacing w:before="40" w:after="40"/>
              <w:jc w:val="center"/>
              <w:rPr>
                <w:szCs w:val="26"/>
                <w:lang w:val="en-AU"/>
              </w:rPr>
            </w:pPr>
            <w:r w:rsidRPr="00263F3C">
              <w:rPr>
                <w:szCs w:val="26"/>
                <w:lang w:val="en-AU"/>
              </w:rPr>
              <w:t>Toàn thể Đại biểu</w:t>
            </w:r>
          </w:p>
        </w:tc>
      </w:tr>
    </w:tbl>
    <w:p w14:paraId="70467C5B" w14:textId="77777777" w:rsidR="00133626" w:rsidRDefault="00133626" w:rsidP="00257789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F0D4A" w:rsidRPr="00E14DB8" w14:paraId="289943E6" w14:textId="77777777" w:rsidTr="00866D89">
        <w:tc>
          <w:tcPr>
            <w:tcW w:w="4644" w:type="dxa"/>
            <w:shd w:val="clear" w:color="auto" w:fill="auto"/>
          </w:tcPr>
          <w:p w14:paraId="40E0DE6D" w14:textId="37B66F5B" w:rsidR="002F0D4A" w:rsidRPr="00E14DB8" w:rsidRDefault="002F0D4A" w:rsidP="00866D89">
            <w:pPr>
              <w:jc w:val="center"/>
              <w:rPr>
                <w:b/>
              </w:rPr>
            </w:pPr>
          </w:p>
        </w:tc>
        <w:tc>
          <w:tcPr>
            <w:tcW w:w="4644" w:type="dxa"/>
            <w:shd w:val="clear" w:color="auto" w:fill="auto"/>
          </w:tcPr>
          <w:p w14:paraId="5DE1557B" w14:textId="77777777" w:rsidR="002F0D4A" w:rsidRPr="00E14DB8" w:rsidRDefault="002F0D4A" w:rsidP="00866D89">
            <w:pPr>
              <w:rPr>
                <w:b/>
              </w:rPr>
            </w:pPr>
          </w:p>
        </w:tc>
      </w:tr>
    </w:tbl>
    <w:p w14:paraId="66681D56" w14:textId="77777777" w:rsidR="002F0D4A" w:rsidRPr="00263F3C" w:rsidRDefault="002F0D4A" w:rsidP="00257789">
      <w:pPr>
        <w:rPr>
          <w:b/>
        </w:rPr>
      </w:pPr>
    </w:p>
    <w:p w14:paraId="745B2504" w14:textId="27F67432" w:rsidR="0009330A" w:rsidRPr="0010232D" w:rsidRDefault="0009330A" w:rsidP="002F0D4A">
      <w:pPr>
        <w:pStyle w:val="BodyText2"/>
        <w:spacing w:before="120"/>
        <w:ind w:left="4320" w:firstLine="720"/>
        <w:rPr>
          <w:rFonts w:ascii="Times New Roman" w:hAnsi="Times New Roman"/>
          <w:bCs/>
          <w:szCs w:val="28"/>
        </w:rPr>
      </w:pPr>
    </w:p>
    <w:p w14:paraId="42C17AE3" w14:textId="77777777" w:rsidR="00C403BE" w:rsidRPr="0010232D" w:rsidRDefault="00C403BE" w:rsidP="00C403BE">
      <w:pPr>
        <w:pStyle w:val="BodyText2"/>
        <w:jc w:val="right"/>
        <w:rPr>
          <w:rFonts w:ascii="Times New Roman" w:hAnsi="Times New Roman"/>
          <w:bCs/>
          <w:szCs w:val="28"/>
        </w:rPr>
      </w:pPr>
    </w:p>
    <w:p w14:paraId="1394290A" w14:textId="77777777" w:rsidR="00C403BE" w:rsidRPr="0010232D" w:rsidRDefault="00C403BE" w:rsidP="00C403BE">
      <w:pPr>
        <w:pStyle w:val="BodyText2"/>
        <w:ind w:firstLine="720"/>
        <w:jc w:val="right"/>
        <w:rPr>
          <w:rFonts w:ascii="Times New Roman" w:hAnsi="Times New Roman"/>
          <w:bCs/>
          <w:szCs w:val="28"/>
        </w:rPr>
      </w:pPr>
    </w:p>
    <w:p w14:paraId="35F71E8E" w14:textId="77777777" w:rsidR="00C403BE" w:rsidRPr="0010232D" w:rsidRDefault="00C403BE" w:rsidP="00C403BE">
      <w:pPr>
        <w:pStyle w:val="BodyText2"/>
        <w:ind w:firstLine="720"/>
        <w:jc w:val="right"/>
        <w:rPr>
          <w:rFonts w:ascii="Times New Roman" w:hAnsi="Times New Roman"/>
          <w:bCs/>
          <w:sz w:val="36"/>
          <w:szCs w:val="36"/>
        </w:rPr>
      </w:pPr>
    </w:p>
    <w:p w14:paraId="0C72FD4D" w14:textId="7E6C5BC2" w:rsidR="00F97150" w:rsidRPr="00263F3C" w:rsidRDefault="00C403BE" w:rsidP="00C403BE">
      <w:pPr>
        <w:jc w:val="right"/>
        <w:rPr>
          <w:b/>
        </w:rPr>
      </w:pPr>
      <w:r>
        <w:rPr>
          <w:b/>
        </w:rPr>
        <w:t xml:space="preserve">    </w:t>
      </w:r>
    </w:p>
    <w:sectPr w:rsidR="00F97150" w:rsidRPr="00263F3C" w:rsidSect="00CC7216">
      <w:pgSz w:w="11907" w:h="16840" w:code="9"/>
      <w:pgMar w:top="851" w:right="1134" w:bottom="810" w:left="1701" w:header="720" w:footer="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E5C37" w14:textId="77777777" w:rsidR="00B20FC3" w:rsidRDefault="00B20FC3">
      <w:r>
        <w:separator/>
      </w:r>
    </w:p>
  </w:endnote>
  <w:endnote w:type="continuationSeparator" w:id="0">
    <w:p w14:paraId="5312E41F" w14:textId="77777777" w:rsidR="00B20FC3" w:rsidRDefault="00B2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DFEF6" w14:textId="77777777" w:rsidR="00B20FC3" w:rsidRDefault="00B20FC3">
      <w:r>
        <w:separator/>
      </w:r>
    </w:p>
  </w:footnote>
  <w:footnote w:type="continuationSeparator" w:id="0">
    <w:p w14:paraId="4D6C14B4" w14:textId="77777777" w:rsidR="00B20FC3" w:rsidRDefault="00B2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5E0"/>
      </v:shape>
    </w:pict>
  </w:numPicBullet>
  <w:abstractNum w:abstractNumId="0" w15:restartNumberingAfterBreak="0">
    <w:nsid w:val="038B1089"/>
    <w:multiLevelType w:val="hybridMultilevel"/>
    <w:tmpl w:val="C59A33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F5C17"/>
    <w:multiLevelType w:val="hybridMultilevel"/>
    <w:tmpl w:val="424A7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41E1"/>
    <w:multiLevelType w:val="hybridMultilevel"/>
    <w:tmpl w:val="8BB8B49E"/>
    <w:lvl w:ilvl="0" w:tplc="16C4B03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4932C2"/>
    <w:multiLevelType w:val="hybridMultilevel"/>
    <w:tmpl w:val="62724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34DB2"/>
    <w:multiLevelType w:val="hybridMultilevel"/>
    <w:tmpl w:val="EFC86BB6"/>
    <w:lvl w:ilvl="0" w:tplc="91F28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A37F3"/>
    <w:multiLevelType w:val="hybridMultilevel"/>
    <w:tmpl w:val="C4D6D5E2"/>
    <w:lvl w:ilvl="0" w:tplc="B8AA02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FB065C"/>
    <w:multiLevelType w:val="hybridMultilevel"/>
    <w:tmpl w:val="627245F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42810F9"/>
    <w:multiLevelType w:val="hybridMultilevel"/>
    <w:tmpl w:val="90A47CB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9498210">
    <w:abstractNumId w:val="4"/>
  </w:num>
  <w:num w:numId="2" w16cid:durableId="247660704">
    <w:abstractNumId w:val="6"/>
  </w:num>
  <w:num w:numId="3" w16cid:durableId="671297809">
    <w:abstractNumId w:val="3"/>
  </w:num>
  <w:num w:numId="4" w16cid:durableId="236476922">
    <w:abstractNumId w:val="7"/>
  </w:num>
  <w:num w:numId="5" w16cid:durableId="210115670">
    <w:abstractNumId w:val="5"/>
  </w:num>
  <w:num w:numId="6" w16cid:durableId="1153643318">
    <w:abstractNumId w:val="2"/>
  </w:num>
  <w:num w:numId="7" w16cid:durableId="182060361">
    <w:abstractNumId w:val="1"/>
  </w:num>
  <w:num w:numId="8" w16cid:durableId="51087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67"/>
  <w:drawingGridVerticalSpacing w:val="16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B7ACD"/>
    <w:rsid w:val="00016267"/>
    <w:rsid w:val="00020139"/>
    <w:rsid w:val="00023753"/>
    <w:rsid w:val="000303B5"/>
    <w:rsid w:val="00030C04"/>
    <w:rsid w:val="00031B1F"/>
    <w:rsid w:val="00033785"/>
    <w:rsid w:val="000465B5"/>
    <w:rsid w:val="000524CF"/>
    <w:rsid w:val="00055988"/>
    <w:rsid w:val="000668FD"/>
    <w:rsid w:val="000733F7"/>
    <w:rsid w:val="00076408"/>
    <w:rsid w:val="00077C17"/>
    <w:rsid w:val="000850EE"/>
    <w:rsid w:val="00086425"/>
    <w:rsid w:val="00092697"/>
    <w:rsid w:val="000927B3"/>
    <w:rsid w:val="00092FAB"/>
    <w:rsid w:val="0009330A"/>
    <w:rsid w:val="000A59BE"/>
    <w:rsid w:val="000B22D2"/>
    <w:rsid w:val="000B6EE5"/>
    <w:rsid w:val="000C1C1B"/>
    <w:rsid w:val="000C515C"/>
    <w:rsid w:val="000C658A"/>
    <w:rsid w:val="000C6E9E"/>
    <w:rsid w:val="000D4889"/>
    <w:rsid w:val="000D6D33"/>
    <w:rsid w:val="000E5125"/>
    <w:rsid w:val="000E667E"/>
    <w:rsid w:val="000F13D2"/>
    <w:rsid w:val="001014BE"/>
    <w:rsid w:val="00105507"/>
    <w:rsid w:val="00110650"/>
    <w:rsid w:val="00114880"/>
    <w:rsid w:val="001275B2"/>
    <w:rsid w:val="00133626"/>
    <w:rsid w:val="00134A1C"/>
    <w:rsid w:val="001374B5"/>
    <w:rsid w:val="001404C0"/>
    <w:rsid w:val="00141890"/>
    <w:rsid w:val="001429C1"/>
    <w:rsid w:val="0015180B"/>
    <w:rsid w:val="00154EF2"/>
    <w:rsid w:val="00156A96"/>
    <w:rsid w:val="00162D28"/>
    <w:rsid w:val="0016389E"/>
    <w:rsid w:val="00163AE1"/>
    <w:rsid w:val="001645F6"/>
    <w:rsid w:val="0016595B"/>
    <w:rsid w:val="001660A0"/>
    <w:rsid w:val="001700C4"/>
    <w:rsid w:val="001726BE"/>
    <w:rsid w:val="00176B77"/>
    <w:rsid w:val="0018457C"/>
    <w:rsid w:val="001A1E06"/>
    <w:rsid w:val="001A6AFD"/>
    <w:rsid w:val="001B2818"/>
    <w:rsid w:val="001B7E2D"/>
    <w:rsid w:val="001B7E93"/>
    <w:rsid w:val="001C40B9"/>
    <w:rsid w:val="001C7611"/>
    <w:rsid w:val="001C7E4B"/>
    <w:rsid w:val="001D28B8"/>
    <w:rsid w:val="001D295D"/>
    <w:rsid w:val="001D3522"/>
    <w:rsid w:val="001D60B3"/>
    <w:rsid w:val="001D7A23"/>
    <w:rsid w:val="001E0B96"/>
    <w:rsid w:val="001E5767"/>
    <w:rsid w:val="001F09B7"/>
    <w:rsid w:val="00200610"/>
    <w:rsid w:val="00206699"/>
    <w:rsid w:val="002116FD"/>
    <w:rsid w:val="0021193F"/>
    <w:rsid w:val="002122A5"/>
    <w:rsid w:val="00214A2F"/>
    <w:rsid w:val="00217BB3"/>
    <w:rsid w:val="00225052"/>
    <w:rsid w:val="00226E02"/>
    <w:rsid w:val="00240F2F"/>
    <w:rsid w:val="002460CE"/>
    <w:rsid w:val="00247626"/>
    <w:rsid w:val="00257789"/>
    <w:rsid w:val="002600DE"/>
    <w:rsid w:val="00263F3C"/>
    <w:rsid w:val="002658EE"/>
    <w:rsid w:val="00265D0F"/>
    <w:rsid w:val="00274836"/>
    <w:rsid w:val="00274FFD"/>
    <w:rsid w:val="00277A4D"/>
    <w:rsid w:val="0028035D"/>
    <w:rsid w:val="00281AD7"/>
    <w:rsid w:val="00281E76"/>
    <w:rsid w:val="00284652"/>
    <w:rsid w:val="00285CA7"/>
    <w:rsid w:val="00291B55"/>
    <w:rsid w:val="00294EE6"/>
    <w:rsid w:val="00296BBD"/>
    <w:rsid w:val="00297E1C"/>
    <w:rsid w:val="002B375C"/>
    <w:rsid w:val="002D0208"/>
    <w:rsid w:val="002D179F"/>
    <w:rsid w:val="002D3026"/>
    <w:rsid w:val="002D447B"/>
    <w:rsid w:val="002D4698"/>
    <w:rsid w:val="002D7BCB"/>
    <w:rsid w:val="002E0E5F"/>
    <w:rsid w:val="002E5A19"/>
    <w:rsid w:val="002F0D4A"/>
    <w:rsid w:val="002F2F62"/>
    <w:rsid w:val="002F40C5"/>
    <w:rsid w:val="002F577E"/>
    <w:rsid w:val="00307E3D"/>
    <w:rsid w:val="00313ADA"/>
    <w:rsid w:val="00313C52"/>
    <w:rsid w:val="00314440"/>
    <w:rsid w:val="003159FD"/>
    <w:rsid w:val="003170B4"/>
    <w:rsid w:val="00333B8A"/>
    <w:rsid w:val="0034005C"/>
    <w:rsid w:val="00340DD5"/>
    <w:rsid w:val="0034125E"/>
    <w:rsid w:val="003413B6"/>
    <w:rsid w:val="00341D76"/>
    <w:rsid w:val="0034291E"/>
    <w:rsid w:val="003434E2"/>
    <w:rsid w:val="00344715"/>
    <w:rsid w:val="00346D20"/>
    <w:rsid w:val="00347024"/>
    <w:rsid w:val="00350338"/>
    <w:rsid w:val="003507D4"/>
    <w:rsid w:val="00354621"/>
    <w:rsid w:val="00356DB7"/>
    <w:rsid w:val="00365163"/>
    <w:rsid w:val="00367AB1"/>
    <w:rsid w:val="00373146"/>
    <w:rsid w:val="00373C62"/>
    <w:rsid w:val="003763D2"/>
    <w:rsid w:val="0037658F"/>
    <w:rsid w:val="00377303"/>
    <w:rsid w:val="00377F1A"/>
    <w:rsid w:val="003824F1"/>
    <w:rsid w:val="003901C7"/>
    <w:rsid w:val="00392FF0"/>
    <w:rsid w:val="003961C1"/>
    <w:rsid w:val="003979C9"/>
    <w:rsid w:val="003A410C"/>
    <w:rsid w:val="003A7A82"/>
    <w:rsid w:val="003B3E50"/>
    <w:rsid w:val="003B7548"/>
    <w:rsid w:val="003C1190"/>
    <w:rsid w:val="003D1A64"/>
    <w:rsid w:val="003D2055"/>
    <w:rsid w:val="003D69FD"/>
    <w:rsid w:val="003E55A6"/>
    <w:rsid w:val="003F69E5"/>
    <w:rsid w:val="00402A33"/>
    <w:rsid w:val="004129B2"/>
    <w:rsid w:val="00414114"/>
    <w:rsid w:val="0041515A"/>
    <w:rsid w:val="00424865"/>
    <w:rsid w:val="004326D6"/>
    <w:rsid w:val="00443605"/>
    <w:rsid w:val="00443F4C"/>
    <w:rsid w:val="004448E0"/>
    <w:rsid w:val="00450026"/>
    <w:rsid w:val="004514C7"/>
    <w:rsid w:val="00453537"/>
    <w:rsid w:val="004560C5"/>
    <w:rsid w:val="0047048F"/>
    <w:rsid w:val="004709C1"/>
    <w:rsid w:val="004735B1"/>
    <w:rsid w:val="00474813"/>
    <w:rsid w:val="00474FBD"/>
    <w:rsid w:val="00477AA0"/>
    <w:rsid w:val="0048595B"/>
    <w:rsid w:val="0049026B"/>
    <w:rsid w:val="004A15FA"/>
    <w:rsid w:val="004A3DFB"/>
    <w:rsid w:val="004A78E8"/>
    <w:rsid w:val="004B0240"/>
    <w:rsid w:val="004B49CF"/>
    <w:rsid w:val="004B5799"/>
    <w:rsid w:val="004B6C3C"/>
    <w:rsid w:val="004B6DF1"/>
    <w:rsid w:val="004B73DE"/>
    <w:rsid w:val="004B7997"/>
    <w:rsid w:val="004C085B"/>
    <w:rsid w:val="004C0ED4"/>
    <w:rsid w:val="004C23CF"/>
    <w:rsid w:val="004D0726"/>
    <w:rsid w:val="004D4F41"/>
    <w:rsid w:val="004D66F5"/>
    <w:rsid w:val="004E04A9"/>
    <w:rsid w:val="004E05EB"/>
    <w:rsid w:val="004E0E99"/>
    <w:rsid w:val="004E24AB"/>
    <w:rsid w:val="004E621B"/>
    <w:rsid w:val="004F22EC"/>
    <w:rsid w:val="004F383C"/>
    <w:rsid w:val="004F44BD"/>
    <w:rsid w:val="004F50A2"/>
    <w:rsid w:val="004F6FAA"/>
    <w:rsid w:val="005076A7"/>
    <w:rsid w:val="0051236F"/>
    <w:rsid w:val="00512FDC"/>
    <w:rsid w:val="005137F6"/>
    <w:rsid w:val="0051699B"/>
    <w:rsid w:val="005200AB"/>
    <w:rsid w:val="005231F0"/>
    <w:rsid w:val="00532C27"/>
    <w:rsid w:val="005334F8"/>
    <w:rsid w:val="005419EB"/>
    <w:rsid w:val="005441C7"/>
    <w:rsid w:val="00545BEE"/>
    <w:rsid w:val="00546DA6"/>
    <w:rsid w:val="00547680"/>
    <w:rsid w:val="0055595F"/>
    <w:rsid w:val="0055598B"/>
    <w:rsid w:val="00560752"/>
    <w:rsid w:val="00566C39"/>
    <w:rsid w:val="0058133A"/>
    <w:rsid w:val="00592803"/>
    <w:rsid w:val="0059671B"/>
    <w:rsid w:val="005B0023"/>
    <w:rsid w:val="005B070E"/>
    <w:rsid w:val="005B1594"/>
    <w:rsid w:val="005B7A8A"/>
    <w:rsid w:val="005C4214"/>
    <w:rsid w:val="005C7B25"/>
    <w:rsid w:val="005D549E"/>
    <w:rsid w:val="005E2828"/>
    <w:rsid w:val="005E3ACA"/>
    <w:rsid w:val="005E539D"/>
    <w:rsid w:val="005E6955"/>
    <w:rsid w:val="005F08BA"/>
    <w:rsid w:val="005F4645"/>
    <w:rsid w:val="005F6F9D"/>
    <w:rsid w:val="00600112"/>
    <w:rsid w:val="0060480A"/>
    <w:rsid w:val="006066CF"/>
    <w:rsid w:val="0060692F"/>
    <w:rsid w:val="00607C12"/>
    <w:rsid w:val="00607CC6"/>
    <w:rsid w:val="006137DF"/>
    <w:rsid w:val="0062400A"/>
    <w:rsid w:val="00625320"/>
    <w:rsid w:val="00625DCC"/>
    <w:rsid w:val="00631851"/>
    <w:rsid w:val="0063335A"/>
    <w:rsid w:val="00633E22"/>
    <w:rsid w:val="00634A9A"/>
    <w:rsid w:val="006364EF"/>
    <w:rsid w:val="00640457"/>
    <w:rsid w:val="00640567"/>
    <w:rsid w:val="00641060"/>
    <w:rsid w:val="00642460"/>
    <w:rsid w:val="00650F84"/>
    <w:rsid w:val="006511DC"/>
    <w:rsid w:val="00667821"/>
    <w:rsid w:val="00667BC3"/>
    <w:rsid w:val="00667EBB"/>
    <w:rsid w:val="00676774"/>
    <w:rsid w:val="0067703C"/>
    <w:rsid w:val="006814FB"/>
    <w:rsid w:val="00687193"/>
    <w:rsid w:val="0069584F"/>
    <w:rsid w:val="006B244F"/>
    <w:rsid w:val="006B7BD2"/>
    <w:rsid w:val="006C2E4E"/>
    <w:rsid w:val="006C3024"/>
    <w:rsid w:val="006D0329"/>
    <w:rsid w:val="006D3A40"/>
    <w:rsid w:val="006D59A0"/>
    <w:rsid w:val="006E0BB9"/>
    <w:rsid w:val="006E2E34"/>
    <w:rsid w:val="006E3FA4"/>
    <w:rsid w:val="006E62A7"/>
    <w:rsid w:val="006E7299"/>
    <w:rsid w:val="0070007E"/>
    <w:rsid w:val="00700634"/>
    <w:rsid w:val="007038FC"/>
    <w:rsid w:val="00703CC3"/>
    <w:rsid w:val="0071159B"/>
    <w:rsid w:val="0072361F"/>
    <w:rsid w:val="007240CF"/>
    <w:rsid w:val="007254E1"/>
    <w:rsid w:val="00731C60"/>
    <w:rsid w:val="00740A9D"/>
    <w:rsid w:val="00744AC3"/>
    <w:rsid w:val="00746FC7"/>
    <w:rsid w:val="00763CF2"/>
    <w:rsid w:val="007704C7"/>
    <w:rsid w:val="00774446"/>
    <w:rsid w:val="007809D4"/>
    <w:rsid w:val="0078796B"/>
    <w:rsid w:val="007933BE"/>
    <w:rsid w:val="007942F5"/>
    <w:rsid w:val="007A110F"/>
    <w:rsid w:val="007A1312"/>
    <w:rsid w:val="007A1EEC"/>
    <w:rsid w:val="007A2AD8"/>
    <w:rsid w:val="007A2F29"/>
    <w:rsid w:val="007A66B6"/>
    <w:rsid w:val="007B2B91"/>
    <w:rsid w:val="007B34E2"/>
    <w:rsid w:val="007B3712"/>
    <w:rsid w:val="007B3F49"/>
    <w:rsid w:val="007B5292"/>
    <w:rsid w:val="007B6594"/>
    <w:rsid w:val="007B7ACD"/>
    <w:rsid w:val="007C21C8"/>
    <w:rsid w:val="007D5AB5"/>
    <w:rsid w:val="007D7BDF"/>
    <w:rsid w:val="007E0F3B"/>
    <w:rsid w:val="007E5371"/>
    <w:rsid w:val="007F5B40"/>
    <w:rsid w:val="00800C28"/>
    <w:rsid w:val="00803F03"/>
    <w:rsid w:val="0080589C"/>
    <w:rsid w:val="00807A48"/>
    <w:rsid w:val="0081252F"/>
    <w:rsid w:val="00815E5B"/>
    <w:rsid w:val="00815E71"/>
    <w:rsid w:val="00821EAF"/>
    <w:rsid w:val="00824A7D"/>
    <w:rsid w:val="00824A95"/>
    <w:rsid w:val="00826482"/>
    <w:rsid w:val="00831CA2"/>
    <w:rsid w:val="00835D04"/>
    <w:rsid w:val="0083735D"/>
    <w:rsid w:val="008379BB"/>
    <w:rsid w:val="00840559"/>
    <w:rsid w:val="00840FFF"/>
    <w:rsid w:val="008452FE"/>
    <w:rsid w:val="0084531B"/>
    <w:rsid w:val="0084580B"/>
    <w:rsid w:val="00845B9D"/>
    <w:rsid w:val="008478D8"/>
    <w:rsid w:val="00850EF7"/>
    <w:rsid w:val="00875CFB"/>
    <w:rsid w:val="008769DA"/>
    <w:rsid w:val="00877668"/>
    <w:rsid w:val="00885D52"/>
    <w:rsid w:val="00890259"/>
    <w:rsid w:val="0089078E"/>
    <w:rsid w:val="00894214"/>
    <w:rsid w:val="0089632B"/>
    <w:rsid w:val="008A2F69"/>
    <w:rsid w:val="008A4A1B"/>
    <w:rsid w:val="008B06A8"/>
    <w:rsid w:val="008B0B4C"/>
    <w:rsid w:val="008B0F44"/>
    <w:rsid w:val="008B53A7"/>
    <w:rsid w:val="008B6AFA"/>
    <w:rsid w:val="008D060A"/>
    <w:rsid w:val="008D127F"/>
    <w:rsid w:val="008D1A10"/>
    <w:rsid w:val="008D361F"/>
    <w:rsid w:val="008E575A"/>
    <w:rsid w:val="008E776D"/>
    <w:rsid w:val="008F22A7"/>
    <w:rsid w:val="008F3C4E"/>
    <w:rsid w:val="00922B07"/>
    <w:rsid w:val="00932FBD"/>
    <w:rsid w:val="00936B06"/>
    <w:rsid w:val="009375D3"/>
    <w:rsid w:val="00937BBE"/>
    <w:rsid w:val="0094127A"/>
    <w:rsid w:val="00941D68"/>
    <w:rsid w:val="00966AF1"/>
    <w:rsid w:val="00973533"/>
    <w:rsid w:val="00980DAF"/>
    <w:rsid w:val="009877D4"/>
    <w:rsid w:val="00992851"/>
    <w:rsid w:val="009969C3"/>
    <w:rsid w:val="009B1273"/>
    <w:rsid w:val="009B1B91"/>
    <w:rsid w:val="009B1F9D"/>
    <w:rsid w:val="009B7E0E"/>
    <w:rsid w:val="009C22AE"/>
    <w:rsid w:val="009C7807"/>
    <w:rsid w:val="009D2726"/>
    <w:rsid w:val="009D68FD"/>
    <w:rsid w:val="009D6A85"/>
    <w:rsid w:val="009D73AA"/>
    <w:rsid w:val="009D7F8C"/>
    <w:rsid w:val="009E0049"/>
    <w:rsid w:val="009E0F55"/>
    <w:rsid w:val="009E6FA5"/>
    <w:rsid w:val="009E7D07"/>
    <w:rsid w:val="009F1B4D"/>
    <w:rsid w:val="009F49C2"/>
    <w:rsid w:val="009F5529"/>
    <w:rsid w:val="009F7107"/>
    <w:rsid w:val="00A0395F"/>
    <w:rsid w:val="00A06E27"/>
    <w:rsid w:val="00A11B42"/>
    <w:rsid w:val="00A1761A"/>
    <w:rsid w:val="00A17937"/>
    <w:rsid w:val="00A215A0"/>
    <w:rsid w:val="00A233E1"/>
    <w:rsid w:val="00A27325"/>
    <w:rsid w:val="00A33A42"/>
    <w:rsid w:val="00A40D04"/>
    <w:rsid w:val="00A42813"/>
    <w:rsid w:val="00A44B79"/>
    <w:rsid w:val="00A50625"/>
    <w:rsid w:val="00A51F11"/>
    <w:rsid w:val="00A5377B"/>
    <w:rsid w:val="00A55B14"/>
    <w:rsid w:val="00A57938"/>
    <w:rsid w:val="00A60C88"/>
    <w:rsid w:val="00A60DA3"/>
    <w:rsid w:val="00A651D0"/>
    <w:rsid w:val="00A72B3E"/>
    <w:rsid w:val="00A80D1E"/>
    <w:rsid w:val="00A82A39"/>
    <w:rsid w:val="00A90E21"/>
    <w:rsid w:val="00A922AE"/>
    <w:rsid w:val="00A92D66"/>
    <w:rsid w:val="00AA0E36"/>
    <w:rsid w:val="00AB30AD"/>
    <w:rsid w:val="00AC5470"/>
    <w:rsid w:val="00AC58E2"/>
    <w:rsid w:val="00AD174F"/>
    <w:rsid w:val="00AD4122"/>
    <w:rsid w:val="00AD7166"/>
    <w:rsid w:val="00AE5B4B"/>
    <w:rsid w:val="00AF12C7"/>
    <w:rsid w:val="00AF2A32"/>
    <w:rsid w:val="00AF3CF5"/>
    <w:rsid w:val="00B059C1"/>
    <w:rsid w:val="00B117D9"/>
    <w:rsid w:val="00B14D5F"/>
    <w:rsid w:val="00B20C32"/>
    <w:rsid w:val="00B20FC3"/>
    <w:rsid w:val="00B255F8"/>
    <w:rsid w:val="00B2769A"/>
    <w:rsid w:val="00B27E7A"/>
    <w:rsid w:val="00B31067"/>
    <w:rsid w:val="00B36468"/>
    <w:rsid w:val="00B3653F"/>
    <w:rsid w:val="00B36669"/>
    <w:rsid w:val="00B36F64"/>
    <w:rsid w:val="00B3784B"/>
    <w:rsid w:val="00B42D0D"/>
    <w:rsid w:val="00B42D51"/>
    <w:rsid w:val="00B44C08"/>
    <w:rsid w:val="00B44C28"/>
    <w:rsid w:val="00B47F7B"/>
    <w:rsid w:val="00B5017E"/>
    <w:rsid w:val="00B57D00"/>
    <w:rsid w:val="00B60C51"/>
    <w:rsid w:val="00B61C04"/>
    <w:rsid w:val="00B83696"/>
    <w:rsid w:val="00B86C20"/>
    <w:rsid w:val="00B96410"/>
    <w:rsid w:val="00BA09CD"/>
    <w:rsid w:val="00BA2F3C"/>
    <w:rsid w:val="00BB612E"/>
    <w:rsid w:val="00BB6D4F"/>
    <w:rsid w:val="00BC0EB9"/>
    <w:rsid w:val="00BC5868"/>
    <w:rsid w:val="00BD2735"/>
    <w:rsid w:val="00BE04CD"/>
    <w:rsid w:val="00BE316D"/>
    <w:rsid w:val="00BE6C66"/>
    <w:rsid w:val="00BF07C3"/>
    <w:rsid w:val="00BF1D70"/>
    <w:rsid w:val="00C0481F"/>
    <w:rsid w:val="00C055E6"/>
    <w:rsid w:val="00C10B28"/>
    <w:rsid w:val="00C11BCA"/>
    <w:rsid w:val="00C20411"/>
    <w:rsid w:val="00C20A51"/>
    <w:rsid w:val="00C233D6"/>
    <w:rsid w:val="00C23B59"/>
    <w:rsid w:val="00C25BBA"/>
    <w:rsid w:val="00C262DA"/>
    <w:rsid w:val="00C33F59"/>
    <w:rsid w:val="00C34CF7"/>
    <w:rsid w:val="00C37566"/>
    <w:rsid w:val="00C403BE"/>
    <w:rsid w:val="00C4403D"/>
    <w:rsid w:val="00C451E2"/>
    <w:rsid w:val="00C461C8"/>
    <w:rsid w:val="00C464D6"/>
    <w:rsid w:val="00C473D7"/>
    <w:rsid w:val="00C47EDC"/>
    <w:rsid w:val="00C50FE1"/>
    <w:rsid w:val="00C56770"/>
    <w:rsid w:val="00C57934"/>
    <w:rsid w:val="00C57D4E"/>
    <w:rsid w:val="00C57E17"/>
    <w:rsid w:val="00C62D00"/>
    <w:rsid w:val="00C63258"/>
    <w:rsid w:val="00C6577B"/>
    <w:rsid w:val="00C7017A"/>
    <w:rsid w:val="00C7212F"/>
    <w:rsid w:val="00C7311F"/>
    <w:rsid w:val="00C90C3F"/>
    <w:rsid w:val="00C9170D"/>
    <w:rsid w:val="00C947DF"/>
    <w:rsid w:val="00C95445"/>
    <w:rsid w:val="00CA2A5E"/>
    <w:rsid w:val="00CA4177"/>
    <w:rsid w:val="00CB0CE1"/>
    <w:rsid w:val="00CC7216"/>
    <w:rsid w:val="00CD7477"/>
    <w:rsid w:val="00CE018A"/>
    <w:rsid w:val="00CE052A"/>
    <w:rsid w:val="00CE6C34"/>
    <w:rsid w:val="00CF1414"/>
    <w:rsid w:val="00CF2F50"/>
    <w:rsid w:val="00CF4694"/>
    <w:rsid w:val="00CF567E"/>
    <w:rsid w:val="00D02B40"/>
    <w:rsid w:val="00D034BF"/>
    <w:rsid w:val="00D07A99"/>
    <w:rsid w:val="00D14455"/>
    <w:rsid w:val="00D20C6B"/>
    <w:rsid w:val="00D23088"/>
    <w:rsid w:val="00D2406C"/>
    <w:rsid w:val="00D252C8"/>
    <w:rsid w:val="00D27579"/>
    <w:rsid w:val="00D3039F"/>
    <w:rsid w:val="00D320A4"/>
    <w:rsid w:val="00D33904"/>
    <w:rsid w:val="00D4143B"/>
    <w:rsid w:val="00D452B6"/>
    <w:rsid w:val="00D45A0D"/>
    <w:rsid w:val="00D52012"/>
    <w:rsid w:val="00D52F95"/>
    <w:rsid w:val="00D53C69"/>
    <w:rsid w:val="00D55239"/>
    <w:rsid w:val="00D57448"/>
    <w:rsid w:val="00D6218F"/>
    <w:rsid w:val="00D6347A"/>
    <w:rsid w:val="00D71CCF"/>
    <w:rsid w:val="00D77175"/>
    <w:rsid w:val="00D80590"/>
    <w:rsid w:val="00D9395C"/>
    <w:rsid w:val="00D947B1"/>
    <w:rsid w:val="00D96271"/>
    <w:rsid w:val="00DA1D43"/>
    <w:rsid w:val="00DA25AD"/>
    <w:rsid w:val="00DA46D9"/>
    <w:rsid w:val="00DA5274"/>
    <w:rsid w:val="00DA74C6"/>
    <w:rsid w:val="00DB01F5"/>
    <w:rsid w:val="00DB3AC7"/>
    <w:rsid w:val="00DC0ECD"/>
    <w:rsid w:val="00DC1862"/>
    <w:rsid w:val="00DC2E60"/>
    <w:rsid w:val="00DC6255"/>
    <w:rsid w:val="00DD7E64"/>
    <w:rsid w:val="00DF41B8"/>
    <w:rsid w:val="00DF5301"/>
    <w:rsid w:val="00E0480B"/>
    <w:rsid w:val="00E060AF"/>
    <w:rsid w:val="00E07E79"/>
    <w:rsid w:val="00E14397"/>
    <w:rsid w:val="00E14DB8"/>
    <w:rsid w:val="00E256D5"/>
    <w:rsid w:val="00E33B6E"/>
    <w:rsid w:val="00E353C2"/>
    <w:rsid w:val="00E35812"/>
    <w:rsid w:val="00E35A99"/>
    <w:rsid w:val="00E37E8C"/>
    <w:rsid w:val="00E4175E"/>
    <w:rsid w:val="00E44A68"/>
    <w:rsid w:val="00E47B29"/>
    <w:rsid w:val="00E50521"/>
    <w:rsid w:val="00E53285"/>
    <w:rsid w:val="00E535AB"/>
    <w:rsid w:val="00E566F7"/>
    <w:rsid w:val="00E5706E"/>
    <w:rsid w:val="00E63A5A"/>
    <w:rsid w:val="00E64387"/>
    <w:rsid w:val="00E67B89"/>
    <w:rsid w:val="00E67DA3"/>
    <w:rsid w:val="00E71D56"/>
    <w:rsid w:val="00E75017"/>
    <w:rsid w:val="00E75E35"/>
    <w:rsid w:val="00E818D7"/>
    <w:rsid w:val="00E97984"/>
    <w:rsid w:val="00E97CF9"/>
    <w:rsid w:val="00EA06CF"/>
    <w:rsid w:val="00EA17B0"/>
    <w:rsid w:val="00EA3AF0"/>
    <w:rsid w:val="00EA4841"/>
    <w:rsid w:val="00EB03A4"/>
    <w:rsid w:val="00EB0985"/>
    <w:rsid w:val="00EB2999"/>
    <w:rsid w:val="00EB7820"/>
    <w:rsid w:val="00EC2345"/>
    <w:rsid w:val="00EC3717"/>
    <w:rsid w:val="00EC6155"/>
    <w:rsid w:val="00ED2094"/>
    <w:rsid w:val="00ED521F"/>
    <w:rsid w:val="00EE04CC"/>
    <w:rsid w:val="00EE0608"/>
    <w:rsid w:val="00EE4320"/>
    <w:rsid w:val="00EE4F97"/>
    <w:rsid w:val="00EE6F06"/>
    <w:rsid w:val="00EF1C0E"/>
    <w:rsid w:val="00EF1CA3"/>
    <w:rsid w:val="00EF4CD1"/>
    <w:rsid w:val="00EF6DCD"/>
    <w:rsid w:val="00F03636"/>
    <w:rsid w:val="00F0580C"/>
    <w:rsid w:val="00F05D3F"/>
    <w:rsid w:val="00F14779"/>
    <w:rsid w:val="00F21E90"/>
    <w:rsid w:val="00F24DCC"/>
    <w:rsid w:val="00F34F1C"/>
    <w:rsid w:val="00F355B9"/>
    <w:rsid w:val="00F6119E"/>
    <w:rsid w:val="00F63C03"/>
    <w:rsid w:val="00F67AF2"/>
    <w:rsid w:val="00F717CA"/>
    <w:rsid w:val="00F7587B"/>
    <w:rsid w:val="00F87D17"/>
    <w:rsid w:val="00F91A7C"/>
    <w:rsid w:val="00F94510"/>
    <w:rsid w:val="00F97150"/>
    <w:rsid w:val="00FA20A4"/>
    <w:rsid w:val="00FA340E"/>
    <w:rsid w:val="00FA713D"/>
    <w:rsid w:val="00FB09A4"/>
    <w:rsid w:val="00FB0A86"/>
    <w:rsid w:val="00FB1A0E"/>
    <w:rsid w:val="00FB6166"/>
    <w:rsid w:val="00FB61BE"/>
    <w:rsid w:val="00FC047B"/>
    <w:rsid w:val="00FC6E3E"/>
    <w:rsid w:val="00FD168A"/>
    <w:rsid w:val="00FD2EC4"/>
    <w:rsid w:val="00FD2F0E"/>
    <w:rsid w:val="00FE1F34"/>
    <w:rsid w:val="00FE3F9F"/>
    <w:rsid w:val="00FF2B78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22E4399F"/>
  <w15:chartTrackingRefBased/>
  <w15:docId w15:val="{D0BB2CD3-1F43-474C-B343-1F9C2EFC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9BB"/>
    <w:pPr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B40"/>
    <w:pPr>
      <w:keepNext/>
      <w:spacing w:before="240" w:after="60"/>
      <w:jc w:val="left"/>
      <w:outlineLvl w:val="0"/>
    </w:pPr>
    <w:rPr>
      <w:rFonts w:ascii="Cambria" w:hAnsi="Cambria"/>
      <w:b/>
      <w:bCs/>
      <w:color w:val="000080"/>
      <w:kern w:val="32"/>
      <w:sz w:val="32"/>
      <w:szCs w:val="3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41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41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D127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D12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02B40"/>
    <w:rPr>
      <w:rFonts w:ascii="Cambria" w:hAnsi="Cambria"/>
      <w:b/>
      <w:bCs/>
      <w:color w:val="000080"/>
      <w:kern w:val="32"/>
      <w:sz w:val="32"/>
      <w:szCs w:val="32"/>
      <w:lang w:val="en-GB"/>
    </w:rPr>
  </w:style>
  <w:style w:type="table" w:styleId="TableGrid">
    <w:name w:val="Table Grid"/>
    <w:basedOn w:val="TableNormal"/>
    <w:rsid w:val="00F97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C403BE"/>
    <w:rPr>
      <w:rFonts w:ascii=".VnTime" w:hAnsi=".VnTime"/>
      <w:szCs w:val="20"/>
    </w:rPr>
  </w:style>
  <w:style w:type="character" w:customStyle="1" w:styleId="BodyText2Char">
    <w:name w:val="Body Text 2 Char"/>
    <w:basedOn w:val="DefaultParagraphFont"/>
    <w:link w:val="BodyText2"/>
    <w:rsid w:val="00C403BE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90BF-E9CB-4CBA-A8DA-CC906209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HỘI ĐẢNG BỘ (CHI BỘ)</vt:lpstr>
    </vt:vector>
  </TitlesOfParts>
  <Company>HOME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HỘI ĐẢNG BỘ (CHI BỘ)</dc:title>
  <dc:subject/>
  <dc:creator>User</dc:creator>
  <cp:keywords/>
  <cp:lastModifiedBy>NGUYEN THI THANH HIEN (Deputy Manager - Retail Relationship Management - VCB Dong Nai)</cp:lastModifiedBy>
  <cp:revision>41</cp:revision>
  <cp:lastPrinted>2025-02-07T03:31:00Z</cp:lastPrinted>
  <dcterms:created xsi:type="dcterms:W3CDTF">2025-01-15T03:51:00Z</dcterms:created>
  <dcterms:modified xsi:type="dcterms:W3CDTF">2025-02-14T08:15:00Z</dcterms:modified>
</cp:coreProperties>
</file>